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B95" w:rsidRPr="00FE2B95" w:rsidRDefault="00FE2B95" w:rsidP="00FE2B95">
      <w:pPr>
        <w:ind w:firstLine="270"/>
        <w:rPr>
          <w:rFonts w:asciiTheme="minorHAnsi" w:eastAsiaTheme="minorHAnsi" w:hAnsiTheme="minorHAnsi" w:cstheme="minorHAnsi"/>
          <w:b/>
          <w:sz w:val="36"/>
          <w:szCs w:val="36"/>
          <w:lang w:val="ru-RU"/>
        </w:rPr>
      </w:pPr>
      <w:r w:rsidRPr="00FE2B95">
        <w:rPr>
          <w:rFonts w:asciiTheme="minorHAnsi" w:eastAsiaTheme="minorHAnsi" w:hAnsiTheme="minorHAnsi" w:cstheme="minorHAnsi"/>
          <w:b/>
          <w:sz w:val="36"/>
          <w:szCs w:val="36"/>
          <w:lang w:val="ru-RU"/>
        </w:rPr>
        <w:t>СОГЛАСИЕ НА ОБРАБОТКУ ПЕРСОНАЛЬНЫХ ДАННЫХ</w:t>
      </w:r>
    </w:p>
    <w:p w:rsidR="00FE2B95" w:rsidRPr="00FE2B95" w:rsidRDefault="00FE2B95" w:rsidP="00FE2B95">
      <w:pPr>
        <w:jc w:val="both"/>
        <w:rPr>
          <w:rFonts w:asciiTheme="minorHAnsi" w:eastAsiaTheme="minorHAnsi" w:hAnsiTheme="minorHAnsi" w:cstheme="minorHAnsi"/>
          <w:b/>
          <w:sz w:val="36"/>
          <w:szCs w:val="36"/>
          <w:lang w:val="ru-RU"/>
        </w:rPr>
      </w:pPr>
    </w:p>
    <w:p w:rsidR="00FE2B95" w:rsidRDefault="00FE2B95" w:rsidP="00FE2B95">
      <w:pPr>
        <w:ind w:left="270"/>
        <w:jc w:val="both"/>
        <w:rPr>
          <w:rFonts w:ascii="Arial" w:hAnsi="Arial" w:cs="Arial"/>
        </w:rPr>
      </w:pPr>
      <w:r>
        <w:rPr>
          <w:rFonts w:ascii="Arial" w:hAnsi="Arial" w:cs="Arial"/>
        </w:rPr>
        <w:t xml:space="preserve">Любой посетитель, заполнивший сведения на сайте: </w:t>
      </w:r>
      <w:r>
        <w:rPr>
          <w:rFonts w:ascii="Arial" w:hAnsi="Arial" w:cs="Arial"/>
          <w:lang w:val="en-US"/>
        </w:rPr>
        <w:t>www</w:t>
      </w:r>
      <w:r>
        <w:rPr>
          <w:rFonts w:ascii="Arial" w:hAnsi="Arial" w:cs="Arial"/>
        </w:rPr>
        <w:t>.</w:t>
      </w:r>
      <w:r>
        <w:rPr>
          <w:rFonts w:ascii="Arial" w:hAnsi="Arial" w:cs="Arial"/>
          <w:lang w:val="en-US"/>
        </w:rPr>
        <w:t>scale</w:t>
      </w:r>
      <w:r>
        <w:rPr>
          <w:rFonts w:ascii="Arial" w:hAnsi="Arial" w:cs="Arial"/>
        </w:rPr>
        <w:t>.</w:t>
      </w:r>
      <w:proofErr w:type="spellStart"/>
      <w:r>
        <w:rPr>
          <w:rFonts w:ascii="Arial" w:hAnsi="Arial" w:cs="Arial"/>
          <w:lang w:val="en-US"/>
        </w:rPr>
        <w:t>ru</w:t>
      </w:r>
      <w:proofErr w:type="spellEnd"/>
      <w:r>
        <w:rPr>
          <w:rFonts w:ascii="Arial" w:hAnsi="Arial" w:cs="Arial"/>
        </w:rPr>
        <w:t xml:space="preserve"> (далее – сайт) выражает свое согласие на обработку ООО "Скейл Энтерпрайз" (далее – Общество), в соответствии с Федеральным законом от 27.07.2006 № 152-ФЗ "О персональных данных" (включая получение от меня и/или от любых третьих лиц, с учетом требований действующего законодательства Российской Федерации) своих персональных данных и подтверждает, что, дав такое согласие, действует добровольно и в своих интересах.</w:t>
      </w:r>
    </w:p>
    <w:p w:rsidR="00FE2B95" w:rsidRDefault="00FE2B95" w:rsidP="00FE2B95">
      <w:pPr>
        <w:ind w:left="270"/>
        <w:jc w:val="both"/>
        <w:rPr>
          <w:rFonts w:ascii="Arial" w:hAnsi="Arial" w:cs="Arial"/>
        </w:rPr>
      </w:pPr>
    </w:p>
    <w:p w:rsidR="00FE2B95" w:rsidRDefault="00FE2B95" w:rsidP="00FE2B95">
      <w:pPr>
        <w:ind w:left="270"/>
        <w:jc w:val="both"/>
        <w:rPr>
          <w:rFonts w:ascii="Arial" w:hAnsi="Arial" w:cs="Arial"/>
        </w:rPr>
      </w:pPr>
      <w:r w:rsidRPr="008F3624">
        <w:rPr>
          <w:rFonts w:ascii="Arial" w:hAnsi="Arial" w:cs="Arial"/>
        </w:rPr>
        <w:t>Настоящее согласие Посетителя признается исполненным в простой письменной форме, на обработку следующих персональных данных:</w:t>
      </w:r>
      <w:r>
        <w:rPr>
          <w:rFonts w:ascii="Arial" w:hAnsi="Arial" w:cs="Arial"/>
        </w:rPr>
        <w:t xml:space="preserve"> фамилия, имя, отчество; год, месяц, дата и место рождения; адрес; образование; профессия, место работы, номер телефона, адрес электронной почты, и любая иная информация, относящаяся к личности Посетителя, доступная либо известная в любой конкретный момент Обществу (далее – персональные данные).</w:t>
      </w:r>
    </w:p>
    <w:p w:rsidR="00FE2B95" w:rsidRDefault="00FE2B95" w:rsidP="00FE2B95">
      <w:pPr>
        <w:ind w:left="270"/>
        <w:jc w:val="both"/>
        <w:rPr>
          <w:rFonts w:ascii="Arial" w:hAnsi="Arial" w:cs="Arial"/>
        </w:rPr>
      </w:pPr>
      <w:bookmarkStart w:id="0" w:name="_GoBack"/>
      <w:bookmarkEnd w:id="0"/>
    </w:p>
    <w:p w:rsidR="00FE2B95" w:rsidRDefault="00FE2B95" w:rsidP="00FE2B95">
      <w:pPr>
        <w:autoSpaceDE w:val="0"/>
        <w:autoSpaceDN w:val="0"/>
        <w:adjustRightInd w:val="0"/>
        <w:ind w:left="270"/>
        <w:jc w:val="both"/>
        <w:rPr>
          <w:rFonts w:ascii="Arial" w:hAnsi="Arial" w:cs="Arial"/>
        </w:rPr>
      </w:pPr>
      <w:r>
        <w:rPr>
          <w:rFonts w:ascii="Arial" w:hAnsi="Arial" w:cs="Arial"/>
        </w:rPr>
        <w:t>Настоящее согласие предоставляется на осуществление любых действий в отношении  персональных данных Посетителя,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удаление, уничтожение персональных данных, а также осуществление любых иных действий с персональными данными с учетом действующего законодательства.</w:t>
      </w:r>
    </w:p>
    <w:p w:rsidR="00FE2B95" w:rsidRDefault="00FE2B95" w:rsidP="00FE2B95">
      <w:pPr>
        <w:autoSpaceDE w:val="0"/>
        <w:autoSpaceDN w:val="0"/>
        <w:adjustRightInd w:val="0"/>
        <w:ind w:left="270"/>
        <w:jc w:val="both"/>
        <w:rPr>
          <w:rFonts w:ascii="Arial" w:hAnsi="Arial" w:cs="Arial"/>
        </w:rPr>
      </w:pPr>
    </w:p>
    <w:p w:rsidR="00FE2B95" w:rsidRDefault="00FE2B95" w:rsidP="00FE2B95">
      <w:pPr>
        <w:autoSpaceDE w:val="0"/>
        <w:autoSpaceDN w:val="0"/>
        <w:adjustRightInd w:val="0"/>
        <w:ind w:left="270"/>
        <w:jc w:val="both"/>
        <w:rPr>
          <w:rFonts w:ascii="Arial" w:hAnsi="Arial" w:cs="Arial"/>
        </w:rPr>
      </w:pPr>
      <w:r>
        <w:rPr>
          <w:rFonts w:ascii="Arial" w:hAnsi="Arial" w:cs="Arial"/>
        </w:rPr>
        <w:t>Обработка персональных данных осуществляется Обществом с применением следующих основных способов (но, не ограничиваясь ими): хранение, запись на электронные носители и их хранение, составление перечней.</w:t>
      </w:r>
    </w:p>
    <w:p w:rsidR="00FE2B95" w:rsidRDefault="00FE2B95" w:rsidP="00FE2B95">
      <w:pPr>
        <w:autoSpaceDE w:val="0"/>
        <w:autoSpaceDN w:val="0"/>
        <w:adjustRightInd w:val="0"/>
        <w:ind w:left="270"/>
        <w:jc w:val="both"/>
        <w:rPr>
          <w:rFonts w:ascii="Arial" w:hAnsi="Arial" w:cs="Arial"/>
        </w:rPr>
      </w:pPr>
    </w:p>
    <w:p w:rsidR="00FE2B95" w:rsidRDefault="00FE2B95" w:rsidP="00FE2B95">
      <w:pPr>
        <w:autoSpaceDE w:val="0"/>
        <w:autoSpaceDN w:val="0"/>
        <w:adjustRightInd w:val="0"/>
        <w:ind w:left="270"/>
        <w:jc w:val="both"/>
        <w:rPr>
          <w:rFonts w:ascii="Arial" w:hAnsi="Arial" w:cs="Arial"/>
        </w:rPr>
      </w:pPr>
      <w:r>
        <w:rPr>
          <w:rFonts w:ascii="Arial" w:hAnsi="Arial" w:cs="Arial"/>
        </w:rPr>
        <w:t>Настоящим Посетитель подтверждает, что в случае необходимости предоставления персональных данных для достижения указанных выше целей третьему лицу, а равно как при привлечении третьих лиц к оказанию услуг, Общество вправе в необходимом объеме раскрывать для совершения вышеуказанных действий информацию о Посетителе лично (включая его персональные данные) таким третьим лицам, их агентам и иным уполномоченным ими лицам, а также предоставлять таким лицам соответствующие документы, содержащие такую информацию. Также настоящим Посетитель признает и подтверждает, что настоящее согласие считается данным любым третьим лицам, указанным выше, с учетом соответствующих изменений, и любые такие третьи лица имеют право на обработку персональных данных на основании настоящего согласия.</w:t>
      </w:r>
    </w:p>
    <w:p w:rsidR="00FE2B95" w:rsidRDefault="00FE2B95" w:rsidP="00FE2B95">
      <w:pPr>
        <w:autoSpaceDE w:val="0"/>
        <w:autoSpaceDN w:val="0"/>
        <w:adjustRightInd w:val="0"/>
        <w:ind w:left="270"/>
        <w:jc w:val="both"/>
        <w:rPr>
          <w:rFonts w:ascii="Arial" w:hAnsi="Arial" w:cs="Arial"/>
        </w:rPr>
      </w:pPr>
    </w:p>
    <w:p w:rsidR="00FE2B95" w:rsidRDefault="00FE2B95" w:rsidP="00FE2B95">
      <w:pPr>
        <w:ind w:left="270"/>
        <w:jc w:val="both"/>
        <w:rPr>
          <w:rFonts w:ascii="Arial" w:hAnsi="Arial" w:cs="Arial"/>
        </w:rPr>
      </w:pPr>
      <w:r>
        <w:rPr>
          <w:rFonts w:ascii="Arial" w:hAnsi="Arial" w:cs="Arial"/>
        </w:rPr>
        <w:t>Отзыв согласия на обработку персональных данных может быть осуществлен путем направления Посетителем соответствующего письменного заявления в адрес Общества заказным письмом с уведомлением о вручении.</w:t>
      </w:r>
    </w:p>
    <w:p w:rsidR="00FE2B95" w:rsidRDefault="00FE2B95" w:rsidP="00FE2B95">
      <w:pPr>
        <w:ind w:left="270"/>
        <w:jc w:val="both"/>
        <w:rPr>
          <w:rFonts w:ascii="Arial" w:hAnsi="Arial" w:cs="Arial"/>
        </w:rPr>
      </w:pPr>
    </w:p>
    <w:p w:rsidR="00FE2B95" w:rsidRDefault="00FE2B95" w:rsidP="00FE2B95">
      <w:pPr>
        <w:ind w:left="270"/>
        <w:jc w:val="both"/>
        <w:rPr>
          <w:rFonts w:ascii="Arial" w:hAnsi="Arial" w:cs="Arial"/>
        </w:rPr>
      </w:pPr>
      <w:r>
        <w:rPr>
          <w:rFonts w:ascii="Arial" w:hAnsi="Arial" w:cs="Arial"/>
        </w:rPr>
        <w:t xml:space="preserve">Информация о персональных данных Посетителей, предоставивших Обществу персональные данные посредством Интернет-сайта: </w:t>
      </w:r>
      <w:r>
        <w:rPr>
          <w:rFonts w:ascii="Arial" w:hAnsi="Arial" w:cs="Arial"/>
          <w:lang w:val="en-US"/>
        </w:rPr>
        <w:t>www</w:t>
      </w:r>
      <w:r w:rsidR="00ED610E">
        <w:rPr>
          <w:rFonts w:ascii="Arial" w:hAnsi="Arial" w:cs="Arial"/>
          <w:lang w:val="ru-RU"/>
        </w:rPr>
        <w:t>.</w:t>
      </w:r>
      <w:r>
        <w:rPr>
          <w:rFonts w:ascii="Arial" w:hAnsi="Arial" w:cs="Arial"/>
          <w:lang w:val="en-US"/>
        </w:rPr>
        <w:t>scale</w:t>
      </w:r>
      <w:r>
        <w:rPr>
          <w:rFonts w:ascii="Arial" w:hAnsi="Arial" w:cs="Arial"/>
        </w:rPr>
        <w:t>.</w:t>
      </w:r>
      <w:proofErr w:type="spellStart"/>
      <w:r>
        <w:rPr>
          <w:rFonts w:ascii="Arial" w:hAnsi="Arial" w:cs="Arial"/>
          <w:lang w:val="en-US"/>
        </w:rPr>
        <w:t>ru</w:t>
      </w:r>
      <w:proofErr w:type="spellEnd"/>
      <w:r>
        <w:rPr>
          <w:rFonts w:ascii="Arial" w:hAnsi="Arial" w:cs="Arial"/>
        </w:rPr>
        <w:t>, хранится и обрабатывается с соблюдением требований российского законодательства о персональных данных.</w:t>
      </w:r>
    </w:p>
    <w:sectPr w:rsidR="00FE2B95" w:rsidSect="00A73CFB">
      <w:headerReference w:type="default" r:id="rId8"/>
      <w:footerReference w:type="default" r:id="rId9"/>
      <w:headerReference w:type="first" r:id="rId10"/>
      <w:footerReference w:type="first" r:id="rId11"/>
      <w:pgSz w:w="11906" w:h="16838" w:code="9"/>
      <w:pgMar w:top="1539" w:right="707" w:bottom="720" w:left="567" w:header="5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689" w:rsidRDefault="00183689" w:rsidP="00D85E71">
      <w:r>
        <w:separator/>
      </w:r>
    </w:p>
  </w:endnote>
  <w:endnote w:type="continuationSeparator" w:id="0">
    <w:p w:rsidR="00183689" w:rsidRDefault="00183689" w:rsidP="00D8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UniversLight">
    <w:altName w:val="Courier New"/>
    <w:charset w:val="00"/>
    <w:family w:val="swiss"/>
    <w:pitch w:val="variable"/>
  </w:font>
  <w:font w:name="Verdana">
    <w:panose1 w:val="020B0604030504040204"/>
    <w:charset w:val="CC"/>
    <w:family w:val="swiss"/>
    <w:pitch w:val="variable"/>
    <w:sig w:usb0="A10006FF" w:usb1="4000205B" w:usb2="00000010" w:usb3="00000000" w:csb0="0000019F" w:csb1="00000000"/>
  </w:font>
  <w:font w:name="Adobe Arabic">
    <w:altName w:val="Times New Roman"/>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89" w:rsidRDefault="008F3624">
    <w:pPr>
      <w:pStyle w:val="ac"/>
      <w:rPr>
        <w:rFonts w:ascii="Verdana" w:hAnsi="Verdana" w:cs="Adobe Arabic"/>
        <w:sz w:val="24"/>
        <w:szCs w:val="28"/>
        <w:lang w:val="ru-RU" w:eastAsia="ru-RU"/>
      </w:rPr>
    </w:pPr>
    <w:r>
      <w:rPr>
        <w:rFonts w:ascii="Verdana" w:hAnsi="Verdana" w:cs="Adobe Arabic"/>
        <w:sz w:val="24"/>
        <w:szCs w:val="28"/>
        <w:lang w:val="ru-RU" w:eastAsia="ru-RU"/>
      </w:rPr>
      <w:pict>
        <v:rect id="_x0000_i1028" style="width:523.3pt;height:1pt" o:hralign="center" o:hrstd="t" o:hrnoshade="t" o:hr="t" fillcolor="#36498a" stroked="f"/>
      </w:pict>
    </w:r>
  </w:p>
  <w:p w:rsidR="00A73CFB" w:rsidRDefault="00600740">
    <w:pPr>
      <w:pStyle w:val="ac"/>
    </w:pPr>
    <w:r>
      <w:rPr>
        <w:rFonts w:ascii="Verdana" w:hAnsi="Verdana" w:cs="Adobe Arabic"/>
        <w:noProof/>
        <w:sz w:val="24"/>
        <w:szCs w:val="28"/>
        <w:lang w:val="ru-RU" w:eastAsia="ru-RU"/>
      </w:rPr>
      <w:drawing>
        <wp:anchor distT="0" distB="0" distL="114300" distR="114300" simplePos="0" relativeHeight="251666432" behindDoc="0" locked="0" layoutInCell="1" allowOverlap="1" wp14:anchorId="24DA2B49" wp14:editId="60BB44A4">
          <wp:simplePos x="0" y="0"/>
          <wp:positionH relativeFrom="column">
            <wp:posOffset>9856</wp:posOffset>
          </wp:positionH>
          <wp:positionV relativeFrom="paragraph">
            <wp:posOffset>61595</wp:posOffset>
          </wp:positionV>
          <wp:extent cx="2146852" cy="339722"/>
          <wp:effectExtent l="0" t="0" r="0" b="3810"/>
          <wp:wrapNone/>
          <wp:docPr id="6" name="Рисунок 6" descr="Y:\МАРКЕТИНГ 2.0\-Инструменты продаж готовые-\[ИЗОБРАЖЕНИЯ]\Логотипы\Scale\весомые реш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Y:\МАРКЕТИНГ 2.0\-Инструменты продаж готовые-\[ИЗОБРАЖЕНИЯ]\Логотипы\Scale\весомые решения.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3148" b="40741"/>
                  <a:stretch/>
                </pic:blipFill>
                <pic:spPr bwMode="auto">
                  <a:xfrm>
                    <a:off x="0" y="0"/>
                    <a:ext cx="2146852" cy="3397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740" w:rsidRDefault="008F3624">
    <w:pPr>
      <w:pStyle w:val="ac"/>
      <w:rPr>
        <w:rFonts w:ascii="Verdana" w:hAnsi="Verdana" w:cs="Adobe Arabic"/>
        <w:noProof/>
        <w:sz w:val="24"/>
        <w:szCs w:val="28"/>
        <w:lang w:val="ru-RU" w:eastAsia="ru-RU"/>
      </w:rPr>
    </w:pPr>
    <w:r>
      <w:rPr>
        <w:rFonts w:ascii="Verdana" w:hAnsi="Verdana" w:cs="Adobe Arabic"/>
        <w:sz w:val="24"/>
        <w:szCs w:val="28"/>
        <w:lang w:val="ru-RU" w:eastAsia="ru-RU"/>
      </w:rPr>
      <w:pict>
        <v:rect id="_x0000_i1031" style="width:523.3pt;height:1pt" o:hralign="center" o:hrstd="t" o:hrnoshade="t" o:hr="t" fillcolor="#36498a" stroked="f"/>
      </w:pict>
    </w:r>
  </w:p>
  <w:p w:rsidR="00183689" w:rsidRPr="00E113AD" w:rsidRDefault="00977CF1">
    <w:pPr>
      <w:pStyle w:val="ac"/>
      <w:rPr>
        <w:noProof/>
        <w:color w:val="4F81BD" w:themeColor="accent1"/>
        <w:sz w:val="32"/>
        <w:szCs w:val="32"/>
        <w:lang w:val="en-US"/>
      </w:rPr>
    </w:pPr>
    <w:r>
      <w:rPr>
        <w:rFonts w:ascii="Verdana" w:hAnsi="Verdana" w:cs="Adobe Arabic"/>
        <w:noProof/>
        <w:sz w:val="24"/>
        <w:szCs w:val="28"/>
        <w:lang w:val="ru-RU" w:eastAsia="ru-RU"/>
      </w:rPr>
      <w:drawing>
        <wp:anchor distT="0" distB="0" distL="114300" distR="114300" simplePos="0" relativeHeight="251664384" behindDoc="0" locked="0" layoutInCell="1" allowOverlap="1" wp14:anchorId="49C40DAA" wp14:editId="014D0A0E">
          <wp:simplePos x="0" y="0"/>
          <wp:positionH relativeFrom="column">
            <wp:posOffset>33351</wp:posOffset>
          </wp:positionH>
          <wp:positionV relativeFrom="paragraph">
            <wp:posOffset>95885</wp:posOffset>
          </wp:positionV>
          <wp:extent cx="2146300" cy="339090"/>
          <wp:effectExtent l="0" t="0" r="6350" b="3810"/>
          <wp:wrapNone/>
          <wp:docPr id="4" name="Рисунок 4" descr="Y:\МАРКЕТИНГ 2.0\-Инструменты продаж готовые-\[ИЗОБРАЖЕНИЯ]\Логотипы\Scale\весомые реше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Y:\МАРКЕТИНГ 2.0\-Инструменты продаж готовые-\[ИЗОБРАЖЕНИЯ]\Логотипы\Scale\весомые решения.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3148" b="40741"/>
                  <a:stretch/>
                </pic:blipFill>
                <pic:spPr bwMode="auto">
                  <a:xfrm>
                    <a:off x="0" y="0"/>
                    <a:ext cx="2146300" cy="339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689" w:rsidRDefault="00183689" w:rsidP="00D85E71">
      <w:r>
        <w:separator/>
      </w:r>
    </w:p>
  </w:footnote>
  <w:footnote w:type="continuationSeparator" w:id="0">
    <w:p w:rsidR="00183689" w:rsidRDefault="00183689" w:rsidP="00D85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910" w:rsidRPr="005B4910" w:rsidRDefault="008F3624" w:rsidP="005B4910">
    <w:pPr>
      <w:tabs>
        <w:tab w:val="left" w:pos="2835"/>
      </w:tabs>
      <w:ind w:left="8222" w:hanging="1742"/>
      <w:rPr>
        <w:rFonts w:asciiTheme="minorHAnsi" w:hAnsiTheme="minorHAnsi"/>
        <w:b/>
        <w:color w:val="36498A"/>
        <w:sz w:val="16"/>
        <w:szCs w:val="16"/>
        <w:lang w:val="ru-RU"/>
      </w:rPr>
    </w:pPr>
    <w:r>
      <w:rPr>
        <w:noProof/>
        <w:color w:val="36498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65pt;width:110.3pt;height:35.9pt;z-index:251659264" wrapcoords="13292 1178 2556 1964 383 2749 383 9033 2301 13745 256 13745 256 20029 1534 20029 17510 20029 17510 20029 18533 17673 18277 16495 15849 13745 18149 13745 21344 10211 21472 2749 20194 1571 14059 1178 13292 1178">
          <v:imagedata r:id="rId1" o:title=""/>
          <w10:wrap type="tight"/>
        </v:shape>
        <o:OLEObject Type="Embed" ProgID="CorelDraw.Graphic.16" ShapeID="_x0000_s2049" DrawAspect="Content" ObjectID="_1562507231" r:id="rId2"/>
      </w:object>
    </w:r>
  </w:p>
  <w:p w:rsidR="00183689" w:rsidRPr="005B4910" w:rsidRDefault="005B4910" w:rsidP="00DE4B8A">
    <w:pPr>
      <w:tabs>
        <w:tab w:val="left" w:pos="2835"/>
      </w:tabs>
      <w:spacing w:after="60"/>
      <w:ind w:left="8222" w:hanging="1832"/>
      <w:rPr>
        <w:rFonts w:asciiTheme="minorHAnsi" w:hAnsiTheme="minorHAnsi"/>
        <w:color w:val="36498A"/>
        <w:sz w:val="28"/>
        <w:szCs w:val="28"/>
        <w:lang w:val="ru-RU"/>
      </w:rPr>
    </w:pPr>
    <w:r w:rsidRPr="005B4910">
      <w:rPr>
        <w:rFonts w:asciiTheme="minorHAnsi" w:hAnsiTheme="minorHAnsi"/>
        <w:color w:val="36498A"/>
        <w:sz w:val="36"/>
        <w:szCs w:val="36"/>
        <w:lang w:val="ru-RU"/>
      </w:rPr>
      <w:t>ООО «</w:t>
    </w:r>
    <w:r w:rsidR="00183689" w:rsidRPr="005B4910">
      <w:rPr>
        <w:rFonts w:asciiTheme="minorHAnsi" w:hAnsiTheme="minorHAnsi"/>
        <w:color w:val="36498A"/>
        <w:sz w:val="36"/>
        <w:szCs w:val="36"/>
        <w:lang w:val="ru-RU"/>
      </w:rPr>
      <w:t>Скейл</w:t>
    </w:r>
    <w:r w:rsidR="00A248B8" w:rsidRPr="005B4910">
      <w:rPr>
        <w:rFonts w:asciiTheme="minorHAnsi" w:hAnsiTheme="minorHAnsi"/>
        <w:color w:val="36498A"/>
        <w:sz w:val="36"/>
        <w:szCs w:val="36"/>
        <w:lang w:val="ru-RU"/>
      </w:rPr>
      <w:t xml:space="preserve"> Энтерпрайз</w:t>
    </w:r>
    <w:r w:rsidRPr="005B4910">
      <w:rPr>
        <w:rFonts w:asciiTheme="minorHAnsi" w:hAnsiTheme="minorHAnsi"/>
        <w:color w:val="36498A"/>
        <w:sz w:val="36"/>
        <w:szCs w:val="36"/>
        <w:lang w:val="ru-RU"/>
      </w:rPr>
      <w:t>»</w:t>
    </w:r>
  </w:p>
  <w:p w:rsidR="005B4910" w:rsidRPr="005B4910" w:rsidRDefault="005B4910" w:rsidP="002B702C">
    <w:pPr>
      <w:pStyle w:val="a9"/>
      <w:jc w:val="both"/>
      <w:rPr>
        <w:rFonts w:ascii="Verdana" w:hAnsi="Verdana" w:cs="Adobe Arabic"/>
        <w:sz w:val="16"/>
        <w:szCs w:val="16"/>
        <w:lang w:val="ru-RU" w:eastAsia="ru-RU"/>
      </w:rPr>
    </w:pPr>
  </w:p>
  <w:p w:rsidR="00183689" w:rsidRDefault="008F3624" w:rsidP="002B702C">
    <w:pPr>
      <w:pStyle w:val="a9"/>
      <w:jc w:val="both"/>
      <w:rPr>
        <w:rFonts w:ascii="Verdana" w:hAnsi="Verdana" w:cs="Adobe Arabic"/>
        <w:sz w:val="24"/>
        <w:szCs w:val="28"/>
        <w:lang w:val="ru-RU" w:eastAsia="ru-RU"/>
      </w:rPr>
    </w:pPr>
    <w:r>
      <w:rPr>
        <w:rFonts w:ascii="Verdana" w:hAnsi="Verdana" w:cs="Adobe Arabic"/>
        <w:sz w:val="24"/>
        <w:szCs w:val="28"/>
        <w:lang w:val="ru-RU" w:eastAsia="ru-RU"/>
      </w:rPr>
      <w:pict>
        <v:rect id="_x0000_i1027" style="width:523.3pt;height:1pt" o:hralign="center" o:hrstd="t" o:hrnoshade="t" o:hr="t" fillcolor="#36498a" stroked="f"/>
      </w:pict>
    </w:r>
  </w:p>
  <w:p w:rsidR="005B4910" w:rsidRPr="002B702C" w:rsidRDefault="005B4910" w:rsidP="002B702C">
    <w:pPr>
      <w:pStyle w:val="a9"/>
      <w:jc w:val="both"/>
      <w:rPr>
        <w:rFonts w:ascii="Verdana" w:hAnsi="Verdana" w:cs="Adobe Arabic"/>
        <w:sz w:val="24"/>
        <w:szCs w:val="28"/>
        <w:lang w:val="ru-RU" w:eastAsia="ru-RU"/>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689" w:rsidRPr="0097585A" w:rsidRDefault="008F3624" w:rsidP="00ED610E">
    <w:pPr>
      <w:tabs>
        <w:tab w:val="left" w:pos="2835"/>
      </w:tabs>
      <w:spacing w:after="60"/>
      <w:ind w:left="3969"/>
      <w:rPr>
        <w:rFonts w:asciiTheme="minorHAnsi" w:hAnsiTheme="minorHAnsi"/>
        <w:color w:val="36498A"/>
        <w:sz w:val="28"/>
        <w:szCs w:val="28"/>
        <w:lang w:val="ru-RU"/>
      </w:rPr>
    </w:pPr>
    <w:r>
      <w:rPr>
        <w:noProof/>
        <w:color w:val="36498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1.3pt;margin-top:14.1pt;width:138pt;height:44.9pt;z-index:251661312" wrapcoords="13292 1178 2556 1964 383 2749 383 9033 2301 13745 256 13745 256 20029 1534 20029 17510 20029 17510 20029 18533 17673 18277 16495 15849 13745 18149 13745 21344 10211 21472 2749 20194 1571 14059 1178 13292 1178">
          <v:imagedata r:id="rId1" o:title=""/>
          <w10:wrap type="tight"/>
        </v:shape>
        <o:OLEObject Type="Embed" ProgID="CorelDraw.Graphic.16" ShapeID="_x0000_s2050" DrawAspect="Content" ObjectID="_1562507232" r:id="rId2"/>
      </w:object>
    </w:r>
    <w:r w:rsidR="00E55B19">
      <w:rPr>
        <w:rFonts w:asciiTheme="minorHAnsi" w:hAnsiTheme="minorHAnsi"/>
        <w:b/>
        <w:color w:val="36498A"/>
        <w:sz w:val="36"/>
        <w:szCs w:val="36"/>
        <w:lang w:val="ru-RU"/>
      </w:rPr>
      <w:t>ООО «</w:t>
    </w:r>
    <w:r w:rsidR="00183689" w:rsidRPr="00ED610E">
      <w:rPr>
        <w:rFonts w:asciiTheme="minorHAnsi" w:hAnsiTheme="minorHAnsi"/>
        <w:b/>
        <w:color w:val="36498A"/>
        <w:sz w:val="36"/>
        <w:szCs w:val="36"/>
        <w:lang w:val="ru-RU"/>
      </w:rPr>
      <w:t>Скейл</w:t>
    </w:r>
    <w:r w:rsidR="00A248B8">
      <w:rPr>
        <w:rFonts w:asciiTheme="minorHAnsi" w:hAnsiTheme="minorHAnsi"/>
        <w:b/>
        <w:color w:val="36498A"/>
        <w:sz w:val="36"/>
        <w:szCs w:val="36"/>
        <w:lang w:val="ru-RU"/>
      </w:rPr>
      <w:t xml:space="preserve"> Энтерпрайз</w:t>
    </w:r>
    <w:r w:rsidR="00E55B19">
      <w:rPr>
        <w:rFonts w:asciiTheme="minorHAnsi" w:hAnsiTheme="minorHAnsi"/>
        <w:b/>
        <w:color w:val="36498A"/>
        <w:sz w:val="36"/>
        <w:szCs w:val="36"/>
        <w:lang w:val="ru-RU"/>
      </w:rPr>
      <w:t>»</w:t>
    </w:r>
  </w:p>
  <w:p w:rsidR="00ED610E" w:rsidRPr="00ED610E" w:rsidRDefault="00ED610E" w:rsidP="00ED610E">
    <w:pPr>
      <w:ind w:left="3969"/>
      <w:jc w:val="both"/>
      <w:rPr>
        <w:rFonts w:asciiTheme="minorHAnsi" w:hAnsiTheme="minorHAnsi" w:cs="Arial"/>
        <w:color w:val="36498A"/>
        <w:sz w:val="19"/>
        <w:szCs w:val="19"/>
      </w:rPr>
    </w:pPr>
    <w:r w:rsidRPr="00ED610E">
      <w:rPr>
        <w:rFonts w:asciiTheme="minorHAnsi" w:hAnsiTheme="minorHAnsi" w:cs="Arial"/>
        <w:color w:val="36498A"/>
        <w:sz w:val="19"/>
        <w:szCs w:val="19"/>
      </w:rPr>
      <w:t>a.: 119002, г. Москва, Большой Николопесковский пер., д. 13, пом. III, ком. 4. (юр.)</w:t>
    </w:r>
  </w:p>
  <w:p w:rsidR="00ED610E" w:rsidRPr="00ED610E" w:rsidRDefault="00ED610E" w:rsidP="00ED610E">
    <w:pPr>
      <w:ind w:left="3969"/>
      <w:jc w:val="both"/>
      <w:rPr>
        <w:rFonts w:asciiTheme="minorHAnsi" w:hAnsiTheme="minorHAnsi" w:cs="Arial"/>
        <w:color w:val="36498A"/>
        <w:sz w:val="19"/>
        <w:szCs w:val="19"/>
      </w:rPr>
    </w:pPr>
    <w:r w:rsidRPr="00ED610E">
      <w:rPr>
        <w:rFonts w:asciiTheme="minorHAnsi" w:hAnsiTheme="minorHAnsi" w:cs="Arial"/>
        <w:color w:val="36498A"/>
        <w:sz w:val="19"/>
        <w:szCs w:val="19"/>
      </w:rPr>
      <w:t>a.: 109263, г. Москва, 7-ая ул. Текстильщиков, д. 7, корп. 1 (почтовый)</w:t>
    </w:r>
  </w:p>
  <w:p w:rsidR="00ED610E" w:rsidRPr="00ED610E" w:rsidRDefault="00ED610E" w:rsidP="00ED610E">
    <w:pPr>
      <w:ind w:left="3969"/>
      <w:jc w:val="both"/>
      <w:rPr>
        <w:rFonts w:asciiTheme="minorHAnsi" w:hAnsiTheme="minorHAnsi" w:cs="Arial"/>
        <w:color w:val="36498A"/>
        <w:sz w:val="19"/>
        <w:szCs w:val="19"/>
      </w:rPr>
    </w:pPr>
    <w:r w:rsidRPr="00ED610E">
      <w:rPr>
        <w:rFonts w:asciiTheme="minorHAnsi" w:hAnsiTheme="minorHAnsi" w:cs="Arial"/>
        <w:color w:val="36498A"/>
        <w:sz w:val="19"/>
        <w:szCs w:val="19"/>
      </w:rPr>
      <w:t>t.: +7(495) 748-99-70</w:t>
    </w:r>
  </w:p>
  <w:p w:rsidR="00ED610E" w:rsidRPr="00ED610E" w:rsidRDefault="00ED610E" w:rsidP="00ED610E">
    <w:pPr>
      <w:ind w:left="3969"/>
      <w:jc w:val="both"/>
      <w:rPr>
        <w:rFonts w:asciiTheme="minorHAnsi" w:hAnsiTheme="minorHAnsi" w:cs="Arial"/>
        <w:color w:val="36498A"/>
        <w:sz w:val="19"/>
        <w:szCs w:val="19"/>
      </w:rPr>
    </w:pPr>
    <w:r w:rsidRPr="00ED610E">
      <w:rPr>
        <w:rFonts w:asciiTheme="minorHAnsi" w:hAnsiTheme="minorHAnsi" w:cs="Arial"/>
        <w:color w:val="36498A"/>
        <w:sz w:val="19"/>
        <w:szCs w:val="19"/>
      </w:rPr>
      <w:t>e.: info@scale.ru</w:t>
    </w:r>
  </w:p>
  <w:p w:rsidR="00ED610E" w:rsidRPr="00ED610E" w:rsidRDefault="00ED610E" w:rsidP="00ED610E">
    <w:pPr>
      <w:ind w:left="3969"/>
      <w:jc w:val="both"/>
      <w:rPr>
        <w:rFonts w:asciiTheme="minorHAnsi" w:hAnsiTheme="minorHAnsi" w:cs="Arial"/>
        <w:color w:val="36498A"/>
        <w:sz w:val="19"/>
        <w:szCs w:val="19"/>
      </w:rPr>
    </w:pPr>
    <w:r w:rsidRPr="00ED610E">
      <w:rPr>
        <w:rFonts w:asciiTheme="minorHAnsi" w:hAnsiTheme="minorHAnsi" w:cs="Arial"/>
        <w:color w:val="36498A"/>
        <w:sz w:val="19"/>
        <w:szCs w:val="19"/>
      </w:rPr>
      <w:t>w.: www.scale.ru</w:t>
    </w:r>
  </w:p>
  <w:p w:rsidR="00183689" w:rsidRDefault="008F3624" w:rsidP="006B02B5">
    <w:pPr>
      <w:pStyle w:val="aa"/>
      <w:rPr>
        <w:rFonts w:ascii="Verdana" w:hAnsi="Verdana" w:cs="Adobe Arabic"/>
        <w:sz w:val="24"/>
        <w:szCs w:val="28"/>
        <w:lang w:val="ru-RU" w:eastAsia="ru-RU"/>
      </w:rPr>
    </w:pPr>
    <w:r>
      <w:rPr>
        <w:rFonts w:ascii="Verdana" w:hAnsi="Verdana" w:cs="Adobe Arabic"/>
        <w:sz w:val="24"/>
        <w:szCs w:val="28"/>
        <w:lang w:val="ru-RU" w:eastAsia="ru-RU"/>
      </w:rPr>
      <w:pict>
        <v:rect id="_x0000_i1030" style="width:523.3pt;height:1pt" o:hralign="center" o:hrstd="t" o:hrnoshade="t" o:hr="t" fillcolor="#36498a" stroked="f"/>
      </w:pict>
    </w:r>
  </w:p>
  <w:p w:rsidR="005B4910" w:rsidRDefault="005B4910" w:rsidP="006B02B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34pt;height:248.25pt" o:bullet="t">
        <v:imagedata r:id="rId1" o:title="Scale logo_cmyk-100-77-0-0"/>
      </v:shape>
    </w:pict>
  </w:numPicBullet>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1E443D9"/>
    <w:multiLevelType w:val="hybridMultilevel"/>
    <w:tmpl w:val="5F12B1B8"/>
    <w:lvl w:ilvl="0" w:tplc="04190001">
      <w:start w:val="1"/>
      <w:numFmt w:val="bullet"/>
      <w:lvlText w:val=""/>
      <w:lvlJc w:val="left"/>
      <w:pPr>
        <w:ind w:left="990" w:hanging="360"/>
      </w:pPr>
      <w:rPr>
        <w:rFonts w:ascii="Symbol" w:hAnsi="Symbol" w:hint="default"/>
      </w:rPr>
    </w:lvl>
    <w:lvl w:ilvl="1" w:tplc="04190003">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2" w15:restartNumberingAfterBreak="0">
    <w:nsid w:val="0420603E"/>
    <w:multiLevelType w:val="hybridMultilevel"/>
    <w:tmpl w:val="E48666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514092E"/>
    <w:multiLevelType w:val="multilevel"/>
    <w:tmpl w:val="D5AA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E75F8"/>
    <w:multiLevelType w:val="hybridMultilevel"/>
    <w:tmpl w:val="0C5EF4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323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1798" w:hanging="360"/>
      </w:pPr>
    </w:lvl>
    <w:lvl w:ilvl="4" w:tplc="04190019" w:tentative="1">
      <w:start w:val="1"/>
      <w:numFmt w:val="lowerLetter"/>
      <w:lvlText w:val="%5."/>
      <w:lvlJc w:val="left"/>
      <w:pPr>
        <w:ind w:left="-1078" w:hanging="360"/>
      </w:pPr>
    </w:lvl>
    <w:lvl w:ilvl="5" w:tplc="0419001B" w:tentative="1">
      <w:start w:val="1"/>
      <w:numFmt w:val="lowerRoman"/>
      <w:lvlText w:val="%6."/>
      <w:lvlJc w:val="right"/>
      <w:pPr>
        <w:ind w:left="-358" w:hanging="180"/>
      </w:pPr>
    </w:lvl>
    <w:lvl w:ilvl="6" w:tplc="0419000F" w:tentative="1">
      <w:start w:val="1"/>
      <w:numFmt w:val="decimal"/>
      <w:lvlText w:val="%7."/>
      <w:lvlJc w:val="left"/>
      <w:pPr>
        <w:ind w:left="362" w:hanging="360"/>
      </w:pPr>
    </w:lvl>
    <w:lvl w:ilvl="7" w:tplc="04190019" w:tentative="1">
      <w:start w:val="1"/>
      <w:numFmt w:val="lowerLetter"/>
      <w:lvlText w:val="%8."/>
      <w:lvlJc w:val="left"/>
      <w:pPr>
        <w:ind w:left="1082" w:hanging="360"/>
      </w:pPr>
    </w:lvl>
    <w:lvl w:ilvl="8" w:tplc="0419001B" w:tentative="1">
      <w:start w:val="1"/>
      <w:numFmt w:val="lowerRoman"/>
      <w:lvlText w:val="%9."/>
      <w:lvlJc w:val="right"/>
      <w:pPr>
        <w:ind w:left="1802" w:hanging="180"/>
      </w:pPr>
    </w:lvl>
  </w:abstractNum>
  <w:abstractNum w:abstractNumId="5" w15:restartNumberingAfterBreak="0">
    <w:nsid w:val="06C30FD6"/>
    <w:multiLevelType w:val="multilevel"/>
    <w:tmpl w:val="89FC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CD7B2E"/>
    <w:multiLevelType w:val="hybridMultilevel"/>
    <w:tmpl w:val="AD566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EA1C59"/>
    <w:multiLevelType w:val="hybridMultilevel"/>
    <w:tmpl w:val="279E2132"/>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14C626A1"/>
    <w:multiLevelType w:val="hybridMultilevel"/>
    <w:tmpl w:val="2588293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8B2E89"/>
    <w:multiLevelType w:val="hybridMultilevel"/>
    <w:tmpl w:val="9FCE2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15606B"/>
    <w:multiLevelType w:val="multilevel"/>
    <w:tmpl w:val="5B28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C0C77"/>
    <w:multiLevelType w:val="hybridMultilevel"/>
    <w:tmpl w:val="EA1E01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2F2525"/>
    <w:multiLevelType w:val="multilevel"/>
    <w:tmpl w:val="6CB4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64FC4"/>
    <w:multiLevelType w:val="hybridMultilevel"/>
    <w:tmpl w:val="BDFC0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42713A"/>
    <w:multiLevelType w:val="hybridMultilevel"/>
    <w:tmpl w:val="1C3A2C20"/>
    <w:lvl w:ilvl="0" w:tplc="29C490CA">
      <w:start w:val="1"/>
      <w:numFmt w:val="bullet"/>
      <w:lvlText w:val=""/>
      <w:lvlJc w:val="left"/>
      <w:pPr>
        <w:tabs>
          <w:tab w:val="num" w:pos="720"/>
        </w:tabs>
        <w:ind w:left="720" w:hanging="360"/>
      </w:pPr>
      <w:rPr>
        <w:rFonts w:ascii="Wingdings" w:hAnsi="Wingdings" w:hint="default"/>
      </w:rPr>
    </w:lvl>
    <w:lvl w:ilvl="1" w:tplc="08969E40" w:tentative="1">
      <w:start w:val="1"/>
      <w:numFmt w:val="bullet"/>
      <w:lvlText w:val=""/>
      <w:lvlJc w:val="left"/>
      <w:pPr>
        <w:tabs>
          <w:tab w:val="num" w:pos="1440"/>
        </w:tabs>
        <w:ind w:left="1440" w:hanging="360"/>
      </w:pPr>
      <w:rPr>
        <w:rFonts w:ascii="Wingdings" w:hAnsi="Wingdings" w:hint="default"/>
      </w:rPr>
    </w:lvl>
    <w:lvl w:ilvl="2" w:tplc="9B02047E" w:tentative="1">
      <w:start w:val="1"/>
      <w:numFmt w:val="bullet"/>
      <w:lvlText w:val=""/>
      <w:lvlJc w:val="left"/>
      <w:pPr>
        <w:tabs>
          <w:tab w:val="num" w:pos="2160"/>
        </w:tabs>
        <w:ind w:left="2160" w:hanging="360"/>
      </w:pPr>
      <w:rPr>
        <w:rFonts w:ascii="Wingdings" w:hAnsi="Wingdings" w:hint="default"/>
      </w:rPr>
    </w:lvl>
    <w:lvl w:ilvl="3" w:tplc="B94E7C30" w:tentative="1">
      <w:start w:val="1"/>
      <w:numFmt w:val="bullet"/>
      <w:lvlText w:val=""/>
      <w:lvlJc w:val="left"/>
      <w:pPr>
        <w:tabs>
          <w:tab w:val="num" w:pos="2880"/>
        </w:tabs>
        <w:ind w:left="2880" w:hanging="360"/>
      </w:pPr>
      <w:rPr>
        <w:rFonts w:ascii="Wingdings" w:hAnsi="Wingdings" w:hint="default"/>
      </w:rPr>
    </w:lvl>
    <w:lvl w:ilvl="4" w:tplc="CBA64810" w:tentative="1">
      <w:start w:val="1"/>
      <w:numFmt w:val="bullet"/>
      <w:lvlText w:val=""/>
      <w:lvlJc w:val="left"/>
      <w:pPr>
        <w:tabs>
          <w:tab w:val="num" w:pos="3600"/>
        </w:tabs>
        <w:ind w:left="3600" w:hanging="360"/>
      </w:pPr>
      <w:rPr>
        <w:rFonts w:ascii="Wingdings" w:hAnsi="Wingdings" w:hint="default"/>
      </w:rPr>
    </w:lvl>
    <w:lvl w:ilvl="5" w:tplc="114609FC" w:tentative="1">
      <w:start w:val="1"/>
      <w:numFmt w:val="bullet"/>
      <w:lvlText w:val=""/>
      <w:lvlJc w:val="left"/>
      <w:pPr>
        <w:tabs>
          <w:tab w:val="num" w:pos="4320"/>
        </w:tabs>
        <w:ind w:left="4320" w:hanging="360"/>
      </w:pPr>
      <w:rPr>
        <w:rFonts w:ascii="Wingdings" w:hAnsi="Wingdings" w:hint="default"/>
      </w:rPr>
    </w:lvl>
    <w:lvl w:ilvl="6" w:tplc="5B648B14" w:tentative="1">
      <w:start w:val="1"/>
      <w:numFmt w:val="bullet"/>
      <w:lvlText w:val=""/>
      <w:lvlJc w:val="left"/>
      <w:pPr>
        <w:tabs>
          <w:tab w:val="num" w:pos="5040"/>
        </w:tabs>
        <w:ind w:left="5040" w:hanging="360"/>
      </w:pPr>
      <w:rPr>
        <w:rFonts w:ascii="Wingdings" w:hAnsi="Wingdings" w:hint="default"/>
      </w:rPr>
    </w:lvl>
    <w:lvl w:ilvl="7" w:tplc="15BE6A2A" w:tentative="1">
      <w:start w:val="1"/>
      <w:numFmt w:val="bullet"/>
      <w:lvlText w:val=""/>
      <w:lvlJc w:val="left"/>
      <w:pPr>
        <w:tabs>
          <w:tab w:val="num" w:pos="5760"/>
        </w:tabs>
        <w:ind w:left="5760" w:hanging="360"/>
      </w:pPr>
      <w:rPr>
        <w:rFonts w:ascii="Wingdings" w:hAnsi="Wingdings" w:hint="default"/>
      </w:rPr>
    </w:lvl>
    <w:lvl w:ilvl="8" w:tplc="6110F6A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05F82"/>
    <w:multiLevelType w:val="hybridMultilevel"/>
    <w:tmpl w:val="5ADC08D0"/>
    <w:lvl w:ilvl="0" w:tplc="3BCEAA8C">
      <w:start w:val="35"/>
      <w:numFmt w:val="bullet"/>
      <w:lvlText w:val=""/>
      <w:lvlJc w:val="left"/>
      <w:pPr>
        <w:ind w:left="720" w:hanging="360"/>
      </w:pPr>
      <w:rPr>
        <w:rFonts w:ascii="Symbol" w:eastAsia="Times New Roman"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690EDC"/>
    <w:multiLevelType w:val="multilevel"/>
    <w:tmpl w:val="9CE8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924FF5"/>
    <w:multiLevelType w:val="hybridMultilevel"/>
    <w:tmpl w:val="71E606B0"/>
    <w:lvl w:ilvl="0" w:tplc="1DA0F890">
      <w:start w:val="1"/>
      <w:numFmt w:val="lowerLetter"/>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18" w15:restartNumberingAfterBreak="0">
    <w:nsid w:val="36DB3415"/>
    <w:multiLevelType w:val="hybridMultilevel"/>
    <w:tmpl w:val="F1004A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877D0D"/>
    <w:multiLevelType w:val="multilevel"/>
    <w:tmpl w:val="81D6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13F47"/>
    <w:multiLevelType w:val="hybridMultilevel"/>
    <w:tmpl w:val="7F869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247BA3"/>
    <w:multiLevelType w:val="multilevel"/>
    <w:tmpl w:val="E2A6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46380C"/>
    <w:multiLevelType w:val="hybridMultilevel"/>
    <w:tmpl w:val="A350C294"/>
    <w:lvl w:ilvl="0" w:tplc="34283228">
      <w:start w:val="1"/>
      <w:numFmt w:val="bullet"/>
      <w:lvlText w:val=""/>
      <w:lvlJc w:val="left"/>
      <w:pPr>
        <w:tabs>
          <w:tab w:val="num" w:pos="720"/>
        </w:tabs>
        <w:ind w:left="720" w:hanging="360"/>
      </w:pPr>
      <w:rPr>
        <w:rFonts w:ascii="Wingdings" w:hAnsi="Wingdings" w:hint="default"/>
      </w:rPr>
    </w:lvl>
    <w:lvl w:ilvl="1" w:tplc="9BA6AB7C" w:tentative="1">
      <w:start w:val="1"/>
      <w:numFmt w:val="bullet"/>
      <w:lvlText w:val=""/>
      <w:lvlJc w:val="left"/>
      <w:pPr>
        <w:tabs>
          <w:tab w:val="num" w:pos="1440"/>
        </w:tabs>
        <w:ind w:left="1440" w:hanging="360"/>
      </w:pPr>
      <w:rPr>
        <w:rFonts w:ascii="Wingdings" w:hAnsi="Wingdings" w:hint="default"/>
      </w:rPr>
    </w:lvl>
    <w:lvl w:ilvl="2" w:tplc="41721FD4" w:tentative="1">
      <w:start w:val="1"/>
      <w:numFmt w:val="bullet"/>
      <w:lvlText w:val=""/>
      <w:lvlJc w:val="left"/>
      <w:pPr>
        <w:tabs>
          <w:tab w:val="num" w:pos="2160"/>
        </w:tabs>
        <w:ind w:left="2160" w:hanging="360"/>
      </w:pPr>
      <w:rPr>
        <w:rFonts w:ascii="Wingdings" w:hAnsi="Wingdings" w:hint="default"/>
      </w:rPr>
    </w:lvl>
    <w:lvl w:ilvl="3" w:tplc="88ACA8C4" w:tentative="1">
      <w:start w:val="1"/>
      <w:numFmt w:val="bullet"/>
      <w:lvlText w:val=""/>
      <w:lvlJc w:val="left"/>
      <w:pPr>
        <w:tabs>
          <w:tab w:val="num" w:pos="2880"/>
        </w:tabs>
        <w:ind w:left="2880" w:hanging="360"/>
      </w:pPr>
      <w:rPr>
        <w:rFonts w:ascii="Wingdings" w:hAnsi="Wingdings" w:hint="default"/>
      </w:rPr>
    </w:lvl>
    <w:lvl w:ilvl="4" w:tplc="12BC360C" w:tentative="1">
      <w:start w:val="1"/>
      <w:numFmt w:val="bullet"/>
      <w:lvlText w:val=""/>
      <w:lvlJc w:val="left"/>
      <w:pPr>
        <w:tabs>
          <w:tab w:val="num" w:pos="3600"/>
        </w:tabs>
        <w:ind w:left="3600" w:hanging="360"/>
      </w:pPr>
      <w:rPr>
        <w:rFonts w:ascii="Wingdings" w:hAnsi="Wingdings" w:hint="default"/>
      </w:rPr>
    </w:lvl>
    <w:lvl w:ilvl="5" w:tplc="E5269466" w:tentative="1">
      <w:start w:val="1"/>
      <w:numFmt w:val="bullet"/>
      <w:lvlText w:val=""/>
      <w:lvlJc w:val="left"/>
      <w:pPr>
        <w:tabs>
          <w:tab w:val="num" w:pos="4320"/>
        </w:tabs>
        <w:ind w:left="4320" w:hanging="360"/>
      </w:pPr>
      <w:rPr>
        <w:rFonts w:ascii="Wingdings" w:hAnsi="Wingdings" w:hint="default"/>
      </w:rPr>
    </w:lvl>
    <w:lvl w:ilvl="6" w:tplc="908E327E" w:tentative="1">
      <w:start w:val="1"/>
      <w:numFmt w:val="bullet"/>
      <w:lvlText w:val=""/>
      <w:lvlJc w:val="left"/>
      <w:pPr>
        <w:tabs>
          <w:tab w:val="num" w:pos="5040"/>
        </w:tabs>
        <w:ind w:left="5040" w:hanging="360"/>
      </w:pPr>
      <w:rPr>
        <w:rFonts w:ascii="Wingdings" w:hAnsi="Wingdings" w:hint="default"/>
      </w:rPr>
    </w:lvl>
    <w:lvl w:ilvl="7" w:tplc="7478BBE2" w:tentative="1">
      <w:start w:val="1"/>
      <w:numFmt w:val="bullet"/>
      <w:lvlText w:val=""/>
      <w:lvlJc w:val="left"/>
      <w:pPr>
        <w:tabs>
          <w:tab w:val="num" w:pos="5760"/>
        </w:tabs>
        <w:ind w:left="5760" w:hanging="360"/>
      </w:pPr>
      <w:rPr>
        <w:rFonts w:ascii="Wingdings" w:hAnsi="Wingdings" w:hint="default"/>
      </w:rPr>
    </w:lvl>
    <w:lvl w:ilvl="8" w:tplc="64822E0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76ACE"/>
    <w:multiLevelType w:val="multilevel"/>
    <w:tmpl w:val="5A82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57DBD"/>
    <w:multiLevelType w:val="hybridMultilevel"/>
    <w:tmpl w:val="109EC3A4"/>
    <w:lvl w:ilvl="0" w:tplc="1FBE05A0">
      <w:start w:val="1"/>
      <w:numFmt w:val="bullet"/>
      <w:lvlText w:val=""/>
      <w:lvlPicBulletId w:val="0"/>
      <w:lvlJc w:val="center"/>
      <w:pPr>
        <w:ind w:left="720" w:hanging="360"/>
      </w:pPr>
      <w:rPr>
        <w:rFonts w:ascii="Symbol" w:hAnsi="Symbol"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2CC18DA"/>
    <w:multiLevelType w:val="hybridMultilevel"/>
    <w:tmpl w:val="2CE0EEC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6" w15:restartNumberingAfterBreak="0">
    <w:nsid w:val="55CF1EB0"/>
    <w:multiLevelType w:val="multilevel"/>
    <w:tmpl w:val="12D4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F31EC"/>
    <w:multiLevelType w:val="hybridMultilevel"/>
    <w:tmpl w:val="27C048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CC7361"/>
    <w:multiLevelType w:val="hybridMultilevel"/>
    <w:tmpl w:val="3BE65420"/>
    <w:lvl w:ilvl="0" w:tplc="E780A3BA">
      <w:start w:val="1"/>
      <w:numFmt w:val="bullet"/>
      <w:lvlText w:val=""/>
      <w:lvlJc w:val="left"/>
      <w:pPr>
        <w:ind w:left="2034" w:hanging="360"/>
      </w:pPr>
      <w:rPr>
        <w:rFonts w:ascii="Symbol" w:hAnsi="Symbol" w:hint="default"/>
        <w:color w:val="17365D" w:themeColor="text2" w:themeShade="BF"/>
      </w:rPr>
    </w:lvl>
    <w:lvl w:ilvl="1" w:tplc="04190003" w:tentative="1">
      <w:start w:val="1"/>
      <w:numFmt w:val="bullet"/>
      <w:lvlText w:val="o"/>
      <w:lvlJc w:val="left"/>
      <w:pPr>
        <w:ind w:left="2754" w:hanging="360"/>
      </w:pPr>
      <w:rPr>
        <w:rFonts w:ascii="Courier New" w:hAnsi="Courier New" w:cs="Courier New" w:hint="default"/>
      </w:rPr>
    </w:lvl>
    <w:lvl w:ilvl="2" w:tplc="04190005" w:tentative="1">
      <w:start w:val="1"/>
      <w:numFmt w:val="bullet"/>
      <w:lvlText w:val=""/>
      <w:lvlJc w:val="left"/>
      <w:pPr>
        <w:ind w:left="3474" w:hanging="360"/>
      </w:pPr>
      <w:rPr>
        <w:rFonts w:ascii="Wingdings" w:hAnsi="Wingdings" w:hint="default"/>
      </w:rPr>
    </w:lvl>
    <w:lvl w:ilvl="3" w:tplc="04190001" w:tentative="1">
      <w:start w:val="1"/>
      <w:numFmt w:val="bullet"/>
      <w:lvlText w:val=""/>
      <w:lvlJc w:val="left"/>
      <w:pPr>
        <w:ind w:left="4194" w:hanging="360"/>
      </w:pPr>
      <w:rPr>
        <w:rFonts w:ascii="Symbol" w:hAnsi="Symbol" w:hint="default"/>
      </w:rPr>
    </w:lvl>
    <w:lvl w:ilvl="4" w:tplc="04190003" w:tentative="1">
      <w:start w:val="1"/>
      <w:numFmt w:val="bullet"/>
      <w:lvlText w:val="o"/>
      <w:lvlJc w:val="left"/>
      <w:pPr>
        <w:ind w:left="4914" w:hanging="360"/>
      </w:pPr>
      <w:rPr>
        <w:rFonts w:ascii="Courier New" w:hAnsi="Courier New" w:cs="Courier New" w:hint="default"/>
      </w:rPr>
    </w:lvl>
    <w:lvl w:ilvl="5" w:tplc="04190005" w:tentative="1">
      <w:start w:val="1"/>
      <w:numFmt w:val="bullet"/>
      <w:lvlText w:val=""/>
      <w:lvlJc w:val="left"/>
      <w:pPr>
        <w:ind w:left="5634" w:hanging="360"/>
      </w:pPr>
      <w:rPr>
        <w:rFonts w:ascii="Wingdings" w:hAnsi="Wingdings" w:hint="default"/>
      </w:rPr>
    </w:lvl>
    <w:lvl w:ilvl="6" w:tplc="04190001" w:tentative="1">
      <w:start w:val="1"/>
      <w:numFmt w:val="bullet"/>
      <w:lvlText w:val=""/>
      <w:lvlJc w:val="left"/>
      <w:pPr>
        <w:ind w:left="6354" w:hanging="360"/>
      </w:pPr>
      <w:rPr>
        <w:rFonts w:ascii="Symbol" w:hAnsi="Symbol" w:hint="default"/>
      </w:rPr>
    </w:lvl>
    <w:lvl w:ilvl="7" w:tplc="04190003" w:tentative="1">
      <w:start w:val="1"/>
      <w:numFmt w:val="bullet"/>
      <w:lvlText w:val="o"/>
      <w:lvlJc w:val="left"/>
      <w:pPr>
        <w:ind w:left="7074" w:hanging="360"/>
      </w:pPr>
      <w:rPr>
        <w:rFonts w:ascii="Courier New" w:hAnsi="Courier New" w:cs="Courier New" w:hint="default"/>
      </w:rPr>
    </w:lvl>
    <w:lvl w:ilvl="8" w:tplc="04190005" w:tentative="1">
      <w:start w:val="1"/>
      <w:numFmt w:val="bullet"/>
      <w:lvlText w:val=""/>
      <w:lvlJc w:val="left"/>
      <w:pPr>
        <w:ind w:left="7794" w:hanging="360"/>
      </w:pPr>
      <w:rPr>
        <w:rFonts w:ascii="Wingdings" w:hAnsi="Wingdings" w:hint="default"/>
      </w:rPr>
    </w:lvl>
  </w:abstractNum>
  <w:abstractNum w:abstractNumId="29" w15:restartNumberingAfterBreak="0">
    <w:nsid w:val="633A725A"/>
    <w:multiLevelType w:val="multilevel"/>
    <w:tmpl w:val="72A4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20CF8"/>
    <w:multiLevelType w:val="multilevel"/>
    <w:tmpl w:val="8E6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A3463E"/>
    <w:multiLevelType w:val="hybridMultilevel"/>
    <w:tmpl w:val="DEDC2E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679E64D1"/>
    <w:multiLevelType w:val="hybridMultilevel"/>
    <w:tmpl w:val="F1BEB66C"/>
    <w:lvl w:ilvl="0" w:tplc="1DA0F890">
      <w:start w:val="1"/>
      <w:numFmt w:val="lowerLetter"/>
      <w:lvlText w:val="%1."/>
      <w:lvlJc w:val="left"/>
      <w:pPr>
        <w:ind w:left="503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F14475"/>
    <w:multiLevelType w:val="hybridMultilevel"/>
    <w:tmpl w:val="E1F2B0E8"/>
    <w:lvl w:ilvl="0" w:tplc="5D6C8836">
      <w:start w:val="1"/>
      <w:numFmt w:val="bullet"/>
      <w:lvlText w:val=""/>
      <w:lvlJc w:val="left"/>
      <w:pPr>
        <w:ind w:left="1890" w:hanging="360"/>
      </w:pPr>
      <w:rPr>
        <w:rFonts w:ascii="Wingdings" w:hAnsi="Wingdings" w:hint="default"/>
        <w:b/>
        <w:sz w:val="40"/>
      </w:rPr>
    </w:lvl>
    <w:lvl w:ilvl="1" w:tplc="04190003" w:tentative="1">
      <w:start w:val="1"/>
      <w:numFmt w:val="bullet"/>
      <w:lvlText w:val="o"/>
      <w:lvlJc w:val="left"/>
      <w:pPr>
        <w:ind w:left="2610" w:hanging="360"/>
      </w:pPr>
      <w:rPr>
        <w:rFonts w:ascii="Courier New" w:hAnsi="Courier New" w:cs="Courier New" w:hint="default"/>
      </w:rPr>
    </w:lvl>
    <w:lvl w:ilvl="2" w:tplc="04190005" w:tentative="1">
      <w:start w:val="1"/>
      <w:numFmt w:val="bullet"/>
      <w:lvlText w:val=""/>
      <w:lvlJc w:val="left"/>
      <w:pPr>
        <w:ind w:left="3330" w:hanging="360"/>
      </w:pPr>
      <w:rPr>
        <w:rFonts w:ascii="Wingdings" w:hAnsi="Wingdings" w:hint="default"/>
      </w:rPr>
    </w:lvl>
    <w:lvl w:ilvl="3" w:tplc="04190001" w:tentative="1">
      <w:start w:val="1"/>
      <w:numFmt w:val="bullet"/>
      <w:lvlText w:val=""/>
      <w:lvlJc w:val="left"/>
      <w:pPr>
        <w:ind w:left="4050" w:hanging="360"/>
      </w:pPr>
      <w:rPr>
        <w:rFonts w:ascii="Symbol" w:hAnsi="Symbol" w:hint="default"/>
      </w:rPr>
    </w:lvl>
    <w:lvl w:ilvl="4" w:tplc="04190003" w:tentative="1">
      <w:start w:val="1"/>
      <w:numFmt w:val="bullet"/>
      <w:lvlText w:val="o"/>
      <w:lvlJc w:val="left"/>
      <w:pPr>
        <w:ind w:left="4770" w:hanging="360"/>
      </w:pPr>
      <w:rPr>
        <w:rFonts w:ascii="Courier New" w:hAnsi="Courier New" w:cs="Courier New" w:hint="default"/>
      </w:rPr>
    </w:lvl>
    <w:lvl w:ilvl="5" w:tplc="04190005" w:tentative="1">
      <w:start w:val="1"/>
      <w:numFmt w:val="bullet"/>
      <w:lvlText w:val=""/>
      <w:lvlJc w:val="left"/>
      <w:pPr>
        <w:ind w:left="5490" w:hanging="360"/>
      </w:pPr>
      <w:rPr>
        <w:rFonts w:ascii="Wingdings" w:hAnsi="Wingdings" w:hint="default"/>
      </w:rPr>
    </w:lvl>
    <w:lvl w:ilvl="6" w:tplc="04190001" w:tentative="1">
      <w:start w:val="1"/>
      <w:numFmt w:val="bullet"/>
      <w:lvlText w:val=""/>
      <w:lvlJc w:val="left"/>
      <w:pPr>
        <w:ind w:left="6210" w:hanging="360"/>
      </w:pPr>
      <w:rPr>
        <w:rFonts w:ascii="Symbol" w:hAnsi="Symbol" w:hint="default"/>
      </w:rPr>
    </w:lvl>
    <w:lvl w:ilvl="7" w:tplc="04190003" w:tentative="1">
      <w:start w:val="1"/>
      <w:numFmt w:val="bullet"/>
      <w:lvlText w:val="o"/>
      <w:lvlJc w:val="left"/>
      <w:pPr>
        <w:ind w:left="6930" w:hanging="360"/>
      </w:pPr>
      <w:rPr>
        <w:rFonts w:ascii="Courier New" w:hAnsi="Courier New" w:cs="Courier New" w:hint="default"/>
      </w:rPr>
    </w:lvl>
    <w:lvl w:ilvl="8" w:tplc="04190005" w:tentative="1">
      <w:start w:val="1"/>
      <w:numFmt w:val="bullet"/>
      <w:lvlText w:val=""/>
      <w:lvlJc w:val="left"/>
      <w:pPr>
        <w:ind w:left="7650" w:hanging="360"/>
      </w:pPr>
      <w:rPr>
        <w:rFonts w:ascii="Wingdings" w:hAnsi="Wingdings" w:hint="default"/>
      </w:rPr>
    </w:lvl>
  </w:abstractNum>
  <w:abstractNum w:abstractNumId="34" w15:restartNumberingAfterBreak="0">
    <w:nsid w:val="690D6693"/>
    <w:multiLevelType w:val="hybridMultilevel"/>
    <w:tmpl w:val="D33667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6EB15C46"/>
    <w:multiLevelType w:val="multilevel"/>
    <w:tmpl w:val="4136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C73779"/>
    <w:multiLevelType w:val="multilevel"/>
    <w:tmpl w:val="9396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
  </w:num>
  <w:num w:numId="3">
    <w:abstractNumId w:val="33"/>
  </w:num>
  <w:num w:numId="4">
    <w:abstractNumId w:val="2"/>
  </w:num>
  <w:num w:numId="5">
    <w:abstractNumId w:val="0"/>
  </w:num>
  <w:num w:numId="6">
    <w:abstractNumId w:val="25"/>
  </w:num>
  <w:num w:numId="7">
    <w:abstractNumId w:val="11"/>
  </w:num>
  <w:num w:numId="8">
    <w:abstractNumId w:val="14"/>
  </w:num>
  <w:num w:numId="9">
    <w:abstractNumId w:val="22"/>
  </w:num>
  <w:num w:numId="10">
    <w:abstractNumId w:val="21"/>
  </w:num>
  <w:num w:numId="11">
    <w:abstractNumId w:val="30"/>
  </w:num>
  <w:num w:numId="12">
    <w:abstractNumId w:val="16"/>
  </w:num>
  <w:num w:numId="13">
    <w:abstractNumId w:val="23"/>
  </w:num>
  <w:num w:numId="14">
    <w:abstractNumId w:val="26"/>
  </w:num>
  <w:num w:numId="15">
    <w:abstractNumId w:val="36"/>
  </w:num>
  <w:num w:numId="16">
    <w:abstractNumId w:val="35"/>
  </w:num>
  <w:num w:numId="17">
    <w:abstractNumId w:val="12"/>
  </w:num>
  <w:num w:numId="18">
    <w:abstractNumId w:val="19"/>
  </w:num>
  <w:num w:numId="19">
    <w:abstractNumId w:val="29"/>
  </w:num>
  <w:num w:numId="20">
    <w:abstractNumId w:val="10"/>
  </w:num>
  <w:num w:numId="21">
    <w:abstractNumId w:val="5"/>
  </w:num>
  <w:num w:numId="22">
    <w:abstractNumId w:val="3"/>
  </w:num>
  <w:num w:numId="23">
    <w:abstractNumId w:val="31"/>
  </w:num>
  <w:num w:numId="24">
    <w:abstractNumId w:val="9"/>
  </w:num>
  <w:num w:numId="25">
    <w:abstractNumId w:val="18"/>
  </w:num>
  <w:num w:numId="26">
    <w:abstractNumId w:val="13"/>
  </w:num>
  <w:num w:numId="27">
    <w:abstractNumId w:val="20"/>
  </w:num>
  <w:num w:numId="28">
    <w:abstractNumId w:val="6"/>
  </w:num>
  <w:num w:numId="29">
    <w:abstractNumId w:val="8"/>
  </w:num>
  <w:num w:numId="30">
    <w:abstractNumId w:val="7"/>
  </w:num>
  <w:num w:numId="31">
    <w:abstractNumId w:val="27"/>
  </w:num>
  <w:num w:numId="32">
    <w:abstractNumId w:val="15"/>
  </w:num>
  <w:num w:numId="33">
    <w:abstractNumId w:val="17"/>
  </w:num>
  <w:num w:numId="34">
    <w:abstractNumId w:val="34"/>
  </w:num>
  <w:num w:numId="35">
    <w:abstractNumId w:val="32"/>
  </w:num>
  <w:num w:numId="36">
    <w:abstractNumId w:val="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10"/>
  <w:displayHorizontalDrawingGridEvery w:val="2"/>
  <w:characterSpacingControl w:val="doNotCompress"/>
  <w:hdrShapeDefaults>
    <o:shapedefaults v:ext="edit" spidmax="2055" fillcolor="none [660]" stroke="f">
      <v:fill color="none [660]" opacity="47186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3B"/>
    <w:rsid w:val="00006CD9"/>
    <w:rsid w:val="00007761"/>
    <w:rsid w:val="0001205D"/>
    <w:rsid w:val="00012B72"/>
    <w:rsid w:val="00012F03"/>
    <w:rsid w:val="00012F35"/>
    <w:rsid w:val="0002012D"/>
    <w:rsid w:val="00020CB4"/>
    <w:rsid w:val="000212CF"/>
    <w:rsid w:val="00021BFF"/>
    <w:rsid w:val="00040D7B"/>
    <w:rsid w:val="000420E1"/>
    <w:rsid w:val="00044BF6"/>
    <w:rsid w:val="0004712B"/>
    <w:rsid w:val="00051170"/>
    <w:rsid w:val="00051810"/>
    <w:rsid w:val="000529BF"/>
    <w:rsid w:val="000572A3"/>
    <w:rsid w:val="000631BF"/>
    <w:rsid w:val="00063903"/>
    <w:rsid w:val="00063A21"/>
    <w:rsid w:val="00072538"/>
    <w:rsid w:val="000758FA"/>
    <w:rsid w:val="00086BD7"/>
    <w:rsid w:val="000872F2"/>
    <w:rsid w:val="00091426"/>
    <w:rsid w:val="00093B23"/>
    <w:rsid w:val="0009418A"/>
    <w:rsid w:val="00097A49"/>
    <w:rsid w:val="000B3C4C"/>
    <w:rsid w:val="000E6171"/>
    <w:rsid w:val="000E77C5"/>
    <w:rsid w:val="000E7A4C"/>
    <w:rsid w:val="00101F8F"/>
    <w:rsid w:val="00115883"/>
    <w:rsid w:val="00127CD3"/>
    <w:rsid w:val="00130492"/>
    <w:rsid w:val="0013199C"/>
    <w:rsid w:val="00140293"/>
    <w:rsid w:val="001440AE"/>
    <w:rsid w:val="001449DD"/>
    <w:rsid w:val="00147935"/>
    <w:rsid w:val="00147EB8"/>
    <w:rsid w:val="00162D97"/>
    <w:rsid w:val="001658B5"/>
    <w:rsid w:val="001677A4"/>
    <w:rsid w:val="001708C3"/>
    <w:rsid w:val="00171782"/>
    <w:rsid w:val="00171DB6"/>
    <w:rsid w:val="001734E5"/>
    <w:rsid w:val="00182E74"/>
    <w:rsid w:val="001832FD"/>
    <w:rsid w:val="00183689"/>
    <w:rsid w:val="001864E0"/>
    <w:rsid w:val="00187957"/>
    <w:rsid w:val="001946AA"/>
    <w:rsid w:val="00195C0F"/>
    <w:rsid w:val="001A75DA"/>
    <w:rsid w:val="001B482D"/>
    <w:rsid w:val="001C1C60"/>
    <w:rsid w:val="001D76EC"/>
    <w:rsid w:val="001E0C29"/>
    <w:rsid w:val="001E78A5"/>
    <w:rsid w:val="001F373D"/>
    <w:rsid w:val="00204237"/>
    <w:rsid w:val="0020450C"/>
    <w:rsid w:val="002069CF"/>
    <w:rsid w:val="00207F40"/>
    <w:rsid w:val="00210326"/>
    <w:rsid w:val="002120CF"/>
    <w:rsid w:val="00214758"/>
    <w:rsid w:val="00221909"/>
    <w:rsid w:val="00221E8B"/>
    <w:rsid w:val="002228E3"/>
    <w:rsid w:val="002235C6"/>
    <w:rsid w:val="00232A5E"/>
    <w:rsid w:val="00234480"/>
    <w:rsid w:val="002447F0"/>
    <w:rsid w:val="00251C8F"/>
    <w:rsid w:val="002612CC"/>
    <w:rsid w:val="002632BA"/>
    <w:rsid w:val="00266A53"/>
    <w:rsid w:val="0028069A"/>
    <w:rsid w:val="00281937"/>
    <w:rsid w:val="00282582"/>
    <w:rsid w:val="002926D1"/>
    <w:rsid w:val="002A20F4"/>
    <w:rsid w:val="002B702C"/>
    <w:rsid w:val="002C4A16"/>
    <w:rsid w:val="002D7AEF"/>
    <w:rsid w:val="002E3EC6"/>
    <w:rsid w:val="002E499B"/>
    <w:rsid w:val="00301022"/>
    <w:rsid w:val="00307819"/>
    <w:rsid w:val="0031330B"/>
    <w:rsid w:val="003231B5"/>
    <w:rsid w:val="00326357"/>
    <w:rsid w:val="00341773"/>
    <w:rsid w:val="00350D73"/>
    <w:rsid w:val="00355F57"/>
    <w:rsid w:val="00367471"/>
    <w:rsid w:val="003760BC"/>
    <w:rsid w:val="003800F7"/>
    <w:rsid w:val="00384226"/>
    <w:rsid w:val="00384C44"/>
    <w:rsid w:val="00385604"/>
    <w:rsid w:val="00386B29"/>
    <w:rsid w:val="003A32E4"/>
    <w:rsid w:val="003A349E"/>
    <w:rsid w:val="003C0BD4"/>
    <w:rsid w:val="003C2D6B"/>
    <w:rsid w:val="003C2E47"/>
    <w:rsid w:val="003C76EF"/>
    <w:rsid w:val="003D13E3"/>
    <w:rsid w:val="003D3F7C"/>
    <w:rsid w:val="003D4ACD"/>
    <w:rsid w:val="003D5A0F"/>
    <w:rsid w:val="003E6135"/>
    <w:rsid w:val="003F0E3D"/>
    <w:rsid w:val="003F1CE2"/>
    <w:rsid w:val="003F3089"/>
    <w:rsid w:val="00403129"/>
    <w:rsid w:val="00406C9F"/>
    <w:rsid w:val="0041132D"/>
    <w:rsid w:val="0041217D"/>
    <w:rsid w:val="00414942"/>
    <w:rsid w:val="00424B92"/>
    <w:rsid w:val="00433DC4"/>
    <w:rsid w:val="00437743"/>
    <w:rsid w:val="0044033B"/>
    <w:rsid w:val="0045199A"/>
    <w:rsid w:val="00454C72"/>
    <w:rsid w:val="00462CD0"/>
    <w:rsid w:val="004709DE"/>
    <w:rsid w:val="0047195E"/>
    <w:rsid w:val="00474144"/>
    <w:rsid w:val="00474FEF"/>
    <w:rsid w:val="00481B44"/>
    <w:rsid w:val="0048661E"/>
    <w:rsid w:val="004908AA"/>
    <w:rsid w:val="004A6C3D"/>
    <w:rsid w:val="004A7726"/>
    <w:rsid w:val="004B1350"/>
    <w:rsid w:val="004B231B"/>
    <w:rsid w:val="004B4997"/>
    <w:rsid w:val="004B54D0"/>
    <w:rsid w:val="004B566A"/>
    <w:rsid w:val="004D2A7A"/>
    <w:rsid w:val="004D74B3"/>
    <w:rsid w:val="004E0E27"/>
    <w:rsid w:val="004E4965"/>
    <w:rsid w:val="004E4F17"/>
    <w:rsid w:val="004E6D9B"/>
    <w:rsid w:val="004F0040"/>
    <w:rsid w:val="004F717D"/>
    <w:rsid w:val="004F71D1"/>
    <w:rsid w:val="005051B5"/>
    <w:rsid w:val="00505DE3"/>
    <w:rsid w:val="00506047"/>
    <w:rsid w:val="00512EC8"/>
    <w:rsid w:val="00522A06"/>
    <w:rsid w:val="00525A99"/>
    <w:rsid w:val="00525F17"/>
    <w:rsid w:val="00526DC4"/>
    <w:rsid w:val="00530E54"/>
    <w:rsid w:val="00536A8A"/>
    <w:rsid w:val="00541C2C"/>
    <w:rsid w:val="00547210"/>
    <w:rsid w:val="00551A4D"/>
    <w:rsid w:val="00560BCD"/>
    <w:rsid w:val="00563D6F"/>
    <w:rsid w:val="00574971"/>
    <w:rsid w:val="00575EB0"/>
    <w:rsid w:val="00581819"/>
    <w:rsid w:val="005842E6"/>
    <w:rsid w:val="00584C4A"/>
    <w:rsid w:val="00586929"/>
    <w:rsid w:val="00591014"/>
    <w:rsid w:val="00593DD8"/>
    <w:rsid w:val="00596A86"/>
    <w:rsid w:val="005A179C"/>
    <w:rsid w:val="005A6E1E"/>
    <w:rsid w:val="005B4910"/>
    <w:rsid w:val="005C47CE"/>
    <w:rsid w:val="005D161D"/>
    <w:rsid w:val="005E1CB3"/>
    <w:rsid w:val="00600740"/>
    <w:rsid w:val="00601FDD"/>
    <w:rsid w:val="0060322B"/>
    <w:rsid w:val="00610CC4"/>
    <w:rsid w:val="00616FFF"/>
    <w:rsid w:val="006208A3"/>
    <w:rsid w:val="0062714F"/>
    <w:rsid w:val="0064197A"/>
    <w:rsid w:val="00645235"/>
    <w:rsid w:val="006459D9"/>
    <w:rsid w:val="006667C1"/>
    <w:rsid w:val="00677B1D"/>
    <w:rsid w:val="006900F9"/>
    <w:rsid w:val="00695C0D"/>
    <w:rsid w:val="006A3F84"/>
    <w:rsid w:val="006A5CE0"/>
    <w:rsid w:val="006A6B12"/>
    <w:rsid w:val="006B02B5"/>
    <w:rsid w:val="006B2BE6"/>
    <w:rsid w:val="006B5628"/>
    <w:rsid w:val="006B59CF"/>
    <w:rsid w:val="006C2D60"/>
    <w:rsid w:val="006C6892"/>
    <w:rsid w:val="006C78C6"/>
    <w:rsid w:val="006D6064"/>
    <w:rsid w:val="006E18F9"/>
    <w:rsid w:val="006E1C62"/>
    <w:rsid w:val="006F5166"/>
    <w:rsid w:val="0070752D"/>
    <w:rsid w:val="0071078E"/>
    <w:rsid w:val="007156ED"/>
    <w:rsid w:val="00720F81"/>
    <w:rsid w:val="00721F6B"/>
    <w:rsid w:val="007318F4"/>
    <w:rsid w:val="00736196"/>
    <w:rsid w:val="0073630E"/>
    <w:rsid w:val="00745CE2"/>
    <w:rsid w:val="00751784"/>
    <w:rsid w:val="007531D3"/>
    <w:rsid w:val="007537F1"/>
    <w:rsid w:val="007548B5"/>
    <w:rsid w:val="0075726A"/>
    <w:rsid w:val="00757D8A"/>
    <w:rsid w:val="00762890"/>
    <w:rsid w:val="007675D1"/>
    <w:rsid w:val="00767F28"/>
    <w:rsid w:val="00773539"/>
    <w:rsid w:val="00781BCB"/>
    <w:rsid w:val="00784334"/>
    <w:rsid w:val="00786F84"/>
    <w:rsid w:val="00790D7F"/>
    <w:rsid w:val="00792384"/>
    <w:rsid w:val="007A03B1"/>
    <w:rsid w:val="007A4061"/>
    <w:rsid w:val="007C049B"/>
    <w:rsid w:val="007C0947"/>
    <w:rsid w:val="007C319A"/>
    <w:rsid w:val="007C5A3A"/>
    <w:rsid w:val="007C67D7"/>
    <w:rsid w:val="007D02D1"/>
    <w:rsid w:val="007D2B62"/>
    <w:rsid w:val="007D4761"/>
    <w:rsid w:val="007E6D9A"/>
    <w:rsid w:val="007E731D"/>
    <w:rsid w:val="00802D57"/>
    <w:rsid w:val="00803906"/>
    <w:rsid w:val="00810E35"/>
    <w:rsid w:val="0081197F"/>
    <w:rsid w:val="0082289C"/>
    <w:rsid w:val="00825F40"/>
    <w:rsid w:val="008339A2"/>
    <w:rsid w:val="008370A0"/>
    <w:rsid w:val="00837427"/>
    <w:rsid w:val="008500E4"/>
    <w:rsid w:val="008503DB"/>
    <w:rsid w:val="00852B6D"/>
    <w:rsid w:val="00857E18"/>
    <w:rsid w:val="0086477F"/>
    <w:rsid w:val="00876698"/>
    <w:rsid w:val="0088027F"/>
    <w:rsid w:val="008845DC"/>
    <w:rsid w:val="0088556E"/>
    <w:rsid w:val="00897C60"/>
    <w:rsid w:val="008A1D61"/>
    <w:rsid w:val="008B0D75"/>
    <w:rsid w:val="008B5A3D"/>
    <w:rsid w:val="008D3FA4"/>
    <w:rsid w:val="008E0B10"/>
    <w:rsid w:val="008E17BD"/>
    <w:rsid w:val="008E66A7"/>
    <w:rsid w:val="008E77A2"/>
    <w:rsid w:val="008F012F"/>
    <w:rsid w:val="008F3624"/>
    <w:rsid w:val="00906067"/>
    <w:rsid w:val="009167A0"/>
    <w:rsid w:val="009219A2"/>
    <w:rsid w:val="00924CED"/>
    <w:rsid w:val="00925AA8"/>
    <w:rsid w:val="0093080E"/>
    <w:rsid w:val="00931E9C"/>
    <w:rsid w:val="0093200D"/>
    <w:rsid w:val="0093350F"/>
    <w:rsid w:val="00940873"/>
    <w:rsid w:val="009411A4"/>
    <w:rsid w:val="00942486"/>
    <w:rsid w:val="00951B8B"/>
    <w:rsid w:val="00956249"/>
    <w:rsid w:val="00965000"/>
    <w:rsid w:val="00966093"/>
    <w:rsid w:val="00967727"/>
    <w:rsid w:val="0097357A"/>
    <w:rsid w:val="0097585A"/>
    <w:rsid w:val="00975C38"/>
    <w:rsid w:val="00977CF1"/>
    <w:rsid w:val="009820D6"/>
    <w:rsid w:val="00990F81"/>
    <w:rsid w:val="00991C53"/>
    <w:rsid w:val="009930F7"/>
    <w:rsid w:val="009934E9"/>
    <w:rsid w:val="009940C9"/>
    <w:rsid w:val="009A77AD"/>
    <w:rsid w:val="009B1C35"/>
    <w:rsid w:val="009B7460"/>
    <w:rsid w:val="009D1058"/>
    <w:rsid w:val="009D21D3"/>
    <w:rsid w:val="009D7756"/>
    <w:rsid w:val="009E6FB2"/>
    <w:rsid w:val="009E7161"/>
    <w:rsid w:val="009F059E"/>
    <w:rsid w:val="009F1E3C"/>
    <w:rsid w:val="009F2EED"/>
    <w:rsid w:val="009F68FC"/>
    <w:rsid w:val="00A00CF9"/>
    <w:rsid w:val="00A03F9A"/>
    <w:rsid w:val="00A05FE3"/>
    <w:rsid w:val="00A10F18"/>
    <w:rsid w:val="00A17F52"/>
    <w:rsid w:val="00A248B8"/>
    <w:rsid w:val="00A40E7A"/>
    <w:rsid w:val="00A41897"/>
    <w:rsid w:val="00A42370"/>
    <w:rsid w:val="00A4310A"/>
    <w:rsid w:val="00A46054"/>
    <w:rsid w:val="00A52522"/>
    <w:rsid w:val="00A56E67"/>
    <w:rsid w:val="00A56F16"/>
    <w:rsid w:val="00A73CFB"/>
    <w:rsid w:val="00A80618"/>
    <w:rsid w:val="00A81824"/>
    <w:rsid w:val="00A84093"/>
    <w:rsid w:val="00A874B6"/>
    <w:rsid w:val="00A92C6E"/>
    <w:rsid w:val="00AA77E3"/>
    <w:rsid w:val="00AB0698"/>
    <w:rsid w:val="00AC0D28"/>
    <w:rsid w:val="00AC3778"/>
    <w:rsid w:val="00AD0062"/>
    <w:rsid w:val="00AD3AF4"/>
    <w:rsid w:val="00AD4AD9"/>
    <w:rsid w:val="00AE02C7"/>
    <w:rsid w:val="00AE482C"/>
    <w:rsid w:val="00AE67D3"/>
    <w:rsid w:val="00AE7FCF"/>
    <w:rsid w:val="00AF1D41"/>
    <w:rsid w:val="00B01E73"/>
    <w:rsid w:val="00B04462"/>
    <w:rsid w:val="00B05B7D"/>
    <w:rsid w:val="00B12716"/>
    <w:rsid w:val="00B17EE2"/>
    <w:rsid w:val="00B22A37"/>
    <w:rsid w:val="00B23B88"/>
    <w:rsid w:val="00B261DE"/>
    <w:rsid w:val="00B47F9B"/>
    <w:rsid w:val="00B552AA"/>
    <w:rsid w:val="00B56059"/>
    <w:rsid w:val="00B565BF"/>
    <w:rsid w:val="00B56B39"/>
    <w:rsid w:val="00B600C5"/>
    <w:rsid w:val="00B67E4B"/>
    <w:rsid w:val="00B75668"/>
    <w:rsid w:val="00B91442"/>
    <w:rsid w:val="00B92653"/>
    <w:rsid w:val="00B95E9C"/>
    <w:rsid w:val="00BB6BD2"/>
    <w:rsid w:val="00BB73BB"/>
    <w:rsid w:val="00BC648B"/>
    <w:rsid w:val="00BE559B"/>
    <w:rsid w:val="00BE6097"/>
    <w:rsid w:val="00BF4004"/>
    <w:rsid w:val="00BF4EFD"/>
    <w:rsid w:val="00C026F7"/>
    <w:rsid w:val="00C12FF7"/>
    <w:rsid w:val="00C13A55"/>
    <w:rsid w:val="00C31AA8"/>
    <w:rsid w:val="00C34D2E"/>
    <w:rsid w:val="00C42671"/>
    <w:rsid w:val="00C52270"/>
    <w:rsid w:val="00C56428"/>
    <w:rsid w:val="00C6517B"/>
    <w:rsid w:val="00C724AD"/>
    <w:rsid w:val="00C80399"/>
    <w:rsid w:val="00C84FA7"/>
    <w:rsid w:val="00C879C7"/>
    <w:rsid w:val="00CA12F3"/>
    <w:rsid w:val="00CA7967"/>
    <w:rsid w:val="00CB159F"/>
    <w:rsid w:val="00CB351A"/>
    <w:rsid w:val="00CB6034"/>
    <w:rsid w:val="00CD781D"/>
    <w:rsid w:val="00CD78CC"/>
    <w:rsid w:val="00CE0570"/>
    <w:rsid w:val="00CE2E4E"/>
    <w:rsid w:val="00CE35F7"/>
    <w:rsid w:val="00CE6060"/>
    <w:rsid w:val="00CE7F3C"/>
    <w:rsid w:val="00D01340"/>
    <w:rsid w:val="00D139DA"/>
    <w:rsid w:val="00D17EE9"/>
    <w:rsid w:val="00D20656"/>
    <w:rsid w:val="00D219B8"/>
    <w:rsid w:val="00D22B62"/>
    <w:rsid w:val="00D23337"/>
    <w:rsid w:val="00D23B41"/>
    <w:rsid w:val="00D26D33"/>
    <w:rsid w:val="00D4283B"/>
    <w:rsid w:val="00D56BB8"/>
    <w:rsid w:val="00D67EDC"/>
    <w:rsid w:val="00D7117D"/>
    <w:rsid w:val="00D749D6"/>
    <w:rsid w:val="00D81BA9"/>
    <w:rsid w:val="00D85E71"/>
    <w:rsid w:val="00D9241B"/>
    <w:rsid w:val="00D96ECD"/>
    <w:rsid w:val="00D9749A"/>
    <w:rsid w:val="00DA2096"/>
    <w:rsid w:val="00DA501A"/>
    <w:rsid w:val="00DC4742"/>
    <w:rsid w:val="00DE4B8A"/>
    <w:rsid w:val="00DE4C0E"/>
    <w:rsid w:val="00DE5F7A"/>
    <w:rsid w:val="00DF55CF"/>
    <w:rsid w:val="00E113AD"/>
    <w:rsid w:val="00E12438"/>
    <w:rsid w:val="00E1630A"/>
    <w:rsid w:val="00E16790"/>
    <w:rsid w:val="00E2185F"/>
    <w:rsid w:val="00E2218E"/>
    <w:rsid w:val="00E23C69"/>
    <w:rsid w:val="00E32BDE"/>
    <w:rsid w:val="00E5425C"/>
    <w:rsid w:val="00E55B19"/>
    <w:rsid w:val="00E5779F"/>
    <w:rsid w:val="00E72B9E"/>
    <w:rsid w:val="00E74002"/>
    <w:rsid w:val="00E81C43"/>
    <w:rsid w:val="00E857BD"/>
    <w:rsid w:val="00E873A0"/>
    <w:rsid w:val="00E974A8"/>
    <w:rsid w:val="00E97B85"/>
    <w:rsid w:val="00EB250A"/>
    <w:rsid w:val="00EC7BF7"/>
    <w:rsid w:val="00ED122A"/>
    <w:rsid w:val="00ED1F2A"/>
    <w:rsid w:val="00ED2004"/>
    <w:rsid w:val="00ED4893"/>
    <w:rsid w:val="00ED4EC9"/>
    <w:rsid w:val="00ED5FFB"/>
    <w:rsid w:val="00ED610E"/>
    <w:rsid w:val="00EE04D8"/>
    <w:rsid w:val="00EE4B82"/>
    <w:rsid w:val="00EF3728"/>
    <w:rsid w:val="00EF7A12"/>
    <w:rsid w:val="00F00B70"/>
    <w:rsid w:val="00F130EE"/>
    <w:rsid w:val="00F13C26"/>
    <w:rsid w:val="00F14F61"/>
    <w:rsid w:val="00F1597C"/>
    <w:rsid w:val="00F546FF"/>
    <w:rsid w:val="00F62997"/>
    <w:rsid w:val="00F65A71"/>
    <w:rsid w:val="00F85ECD"/>
    <w:rsid w:val="00F86E80"/>
    <w:rsid w:val="00F96364"/>
    <w:rsid w:val="00FA6AB8"/>
    <w:rsid w:val="00FB2955"/>
    <w:rsid w:val="00FE29E1"/>
    <w:rsid w:val="00FE2B95"/>
    <w:rsid w:val="00FE76F9"/>
    <w:rsid w:val="00FF33B4"/>
    <w:rsid w:val="00FF4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fillcolor="none [660]" stroke="f">
      <v:fill color="none [660]" opacity="47186f"/>
      <v:stroke on="f"/>
    </o:shapedefaults>
    <o:shapelayout v:ext="edit">
      <o:idmap v:ext="edit" data="1"/>
    </o:shapelayout>
  </w:shapeDefaults>
  <w:decimalSymbol w:val=","/>
  <w:listSeparator w:val=";"/>
  <w15:docId w15:val="{5629DE54-A6C3-47F7-8595-738492D8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83B"/>
    <w:pPr>
      <w:suppressAutoHyphens/>
      <w:spacing w:after="0" w:line="240" w:lineRule="auto"/>
    </w:pPr>
    <w:rPr>
      <w:rFonts w:ascii="Times New Roman" w:eastAsia="Times New Roman" w:hAnsi="Times New Roman" w:cs="Times New Roman"/>
      <w:sz w:val="20"/>
      <w:szCs w:val="20"/>
      <w:lang w:val="es-ES" w:eastAsia="ar-SA"/>
    </w:rPr>
  </w:style>
  <w:style w:type="paragraph" w:styleId="1">
    <w:name w:val="heading 1"/>
    <w:basedOn w:val="a"/>
    <w:next w:val="a"/>
    <w:link w:val="10"/>
    <w:uiPriority w:val="9"/>
    <w:qFormat/>
    <w:rsid w:val="003010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167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7C0947"/>
    <w:pPr>
      <w:suppressAutoHyphens w:val="0"/>
      <w:spacing w:before="100" w:beforeAutospacing="1" w:after="100" w:afterAutospacing="1"/>
      <w:outlineLvl w:val="2"/>
    </w:pPr>
    <w:rPr>
      <w:b/>
      <w:bCs/>
      <w:sz w:val="27"/>
      <w:szCs w:val="27"/>
      <w:lang w:val="ru-RU" w:eastAsia="ru-RU"/>
    </w:rPr>
  </w:style>
  <w:style w:type="paragraph" w:styleId="4">
    <w:name w:val="heading 4"/>
    <w:basedOn w:val="a"/>
    <w:link w:val="40"/>
    <w:uiPriority w:val="9"/>
    <w:qFormat/>
    <w:rsid w:val="007C0947"/>
    <w:pPr>
      <w:suppressAutoHyphens w:val="0"/>
      <w:spacing w:before="100" w:beforeAutospacing="1" w:after="100" w:afterAutospacing="1"/>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83B"/>
    <w:pPr>
      <w:suppressAutoHyphens w:val="0"/>
    </w:pPr>
    <w:rPr>
      <w:rFonts w:ascii="Tahoma" w:eastAsiaTheme="minorHAnsi" w:hAnsi="Tahoma" w:cs="Tahoma"/>
      <w:sz w:val="16"/>
      <w:szCs w:val="16"/>
      <w:lang w:val="ru-RU" w:eastAsia="en-US"/>
    </w:rPr>
  </w:style>
  <w:style w:type="character" w:customStyle="1" w:styleId="a4">
    <w:name w:val="Текст выноски Знак"/>
    <w:basedOn w:val="a0"/>
    <w:link w:val="a3"/>
    <w:uiPriority w:val="99"/>
    <w:semiHidden/>
    <w:rsid w:val="00D4283B"/>
    <w:rPr>
      <w:rFonts w:ascii="Tahoma" w:hAnsi="Tahoma" w:cs="Tahoma"/>
      <w:sz w:val="16"/>
      <w:szCs w:val="16"/>
    </w:rPr>
  </w:style>
  <w:style w:type="paragraph" w:customStyle="1" w:styleId="a5">
    <w:name w:val="Обычный_без_отступов"/>
    <w:uiPriority w:val="99"/>
    <w:rsid w:val="00D4283B"/>
    <w:pPr>
      <w:suppressAutoHyphens/>
      <w:spacing w:after="0" w:line="240" w:lineRule="auto"/>
    </w:pPr>
    <w:rPr>
      <w:rFonts w:ascii="Arial" w:eastAsia="Arial" w:hAnsi="Arial" w:cs="Times New Roman"/>
      <w:sz w:val="20"/>
      <w:szCs w:val="20"/>
      <w:lang w:val="en-US" w:eastAsia="ar-SA"/>
    </w:rPr>
  </w:style>
  <w:style w:type="character" w:styleId="a6">
    <w:name w:val="Hyperlink"/>
    <w:basedOn w:val="a0"/>
    <w:uiPriority w:val="99"/>
    <w:unhideWhenUsed/>
    <w:rsid w:val="00D4283B"/>
    <w:rPr>
      <w:color w:val="0000FF" w:themeColor="hyperlink"/>
      <w:u w:val="single"/>
    </w:rPr>
  </w:style>
  <w:style w:type="paragraph" w:styleId="a7">
    <w:name w:val="Normal (Web)"/>
    <w:basedOn w:val="a"/>
    <w:uiPriority w:val="99"/>
    <w:unhideWhenUsed/>
    <w:rsid w:val="007C0947"/>
    <w:pPr>
      <w:suppressAutoHyphens w:val="0"/>
      <w:spacing w:before="100" w:beforeAutospacing="1" w:after="100" w:afterAutospacing="1"/>
    </w:pPr>
    <w:rPr>
      <w:sz w:val="24"/>
      <w:szCs w:val="24"/>
      <w:lang w:val="ru-RU" w:eastAsia="ru-RU"/>
    </w:rPr>
  </w:style>
  <w:style w:type="character" w:customStyle="1" w:styleId="scalecompany">
    <w:name w:val="scalecompany"/>
    <w:basedOn w:val="a0"/>
    <w:rsid w:val="007C0947"/>
  </w:style>
  <w:style w:type="character" w:styleId="a8">
    <w:name w:val="Strong"/>
    <w:basedOn w:val="a0"/>
    <w:uiPriority w:val="22"/>
    <w:qFormat/>
    <w:rsid w:val="007C0947"/>
    <w:rPr>
      <w:b/>
      <w:bCs/>
    </w:rPr>
  </w:style>
  <w:style w:type="character" w:customStyle="1" w:styleId="30">
    <w:name w:val="Заголовок 3 Знак"/>
    <w:basedOn w:val="a0"/>
    <w:link w:val="3"/>
    <w:uiPriority w:val="9"/>
    <w:rsid w:val="007C094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C0947"/>
    <w:rPr>
      <w:rFonts w:ascii="Times New Roman" w:eastAsia="Times New Roman" w:hAnsi="Times New Roman" w:cs="Times New Roman"/>
      <w:b/>
      <w:bCs/>
      <w:sz w:val="24"/>
      <w:szCs w:val="24"/>
      <w:lang w:eastAsia="ru-RU"/>
    </w:rPr>
  </w:style>
  <w:style w:type="paragraph" w:styleId="a9">
    <w:name w:val="No Spacing"/>
    <w:uiPriority w:val="1"/>
    <w:qFormat/>
    <w:rsid w:val="009F68FC"/>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11">
    <w:name w:val="Обычный1"/>
    <w:uiPriority w:val="99"/>
    <w:rsid w:val="00525A99"/>
    <w:pPr>
      <w:spacing w:after="0"/>
    </w:pPr>
    <w:rPr>
      <w:rFonts w:ascii="Arial" w:eastAsia="Arial" w:hAnsi="Arial" w:cs="Arial"/>
      <w:color w:val="000000"/>
      <w:szCs w:val="20"/>
      <w:lang w:eastAsia="ru-RU"/>
    </w:rPr>
  </w:style>
  <w:style w:type="paragraph" w:styleId="aa">
    <w:name w:val="header"/>
    <w:basedOn w:val="a"/>
    <w:link w:val="ab"/>
    <w:uiPriority w:val="99"/>
    <w:unhideWhenUsed/>
    <w:rsid w:val="00D85E71"/>
    <w:pPr>
      <w:tabs>
        <w:tab w:val="center" w:pos="4677"/>
        <w:tab w:val="right" w:pos="9355"/>
      </w:tabs>
    </w:pPr>
  </w:style>
  <w:style w:type="character" w:customStyle="1" w:styleId="ab">
    <w:name w:val="Верхний колонтитул Знак"/>
    <w:basedOn w:val="a0"/>
    <w:link w:val="aa"/>
    <w:uiPriority w:val="99"/>
    <w:rsid w:val="00D85E71"/>
    <w:rPr>
      <w:rFonts w:ascii="Times New Roman" w:eastAsia="Times New Roman" w:hAnsi="Times New Roman" w:cs="Times New Roman"/>
      <w:sz w:val="20"/>
      <w:szCs w:val="20"/>
      <w:lang w:val="es-ES" w:eastAsia="ar-SA"/>
    </w:rPr>
  </w:style>
  <w:style w:type="paragraph" w:styleId="ac">
    <w:name w:val="footer"/>
    <w:basedOn w:val="a"/>
    <w:link w:val="ad"/>
    <w:uiPriority w:val="99"/>
    <w:unhideWhenUsed/>
    <w:rsid w:val="00D85E71"/>
    <w:pPr>
      <w:tabs>
        <w:tab w:val="center" w:pos="4677"/>
        <w:tab w:val="right" w:pos="9355"/>
      </w:tabs>
    </w:pPr>
  </w:style>
  <w:style w:type="character" w:customStyle="1" w:styleId="ad">
    <w:name w:val="Нижний колонтитул Знак"/>
    <w:basedOn w:val="a0"/>
    <w:link w:val="ac"/>
    <w:uiPriority w:val="99"/>
    <w:rsid w:val="00D85E71"/>
    <w:rPr>
      <w:rFonts w:ascii="Times New Roman" w:eastAsia="Times New Roman" w:hAnsi="Times New Roman" w:cs="Times New Roman"/>
      <w:sz w:val="20"/>
      <w:szCs w:val="20"/>
      <w:lang w:val="es-ES" w:eastAsia="ar-SA"/>
    </w:rPr>
  </w:style>
  <w:style w:type="paragraph" w:customStyle="1" w:styleId="088095CB421E4E02BDC9682AFEE1723A">
    <w:name w:val="088095CB421E4E02BDC9682AFEE1723A"/>
    <w:rsid w:val="00D81BA9"/>
    <w:rPr>
      <w:rFonts w:eastAsiaTheme="minorEastAsia"/>
      <w:lang w:eastAsia="ru-RU"/>
    </w:rPr>
  </w:style>
  <w:style w:type="paragraph" w:customStyle="1" w:styleId="21">
    <w:name w:val="Основной текст с отступом 21"/>
    <w:basedOn w:val="a"/>
    <w:rsid w:val="0001205D"/>
    <w:pPr>
      <w:ind w:right="425" w:firstLine="708"/>
    </w:pPr>
    <w:rPr>
      <w:rFonts w:ascii="UniversLight" w:hAnsi="UniversLight"/>
      <w:lang w:val="es-ES_tradnl"/>
    </w:rPr>
  </w:style>
  <w:style w:type="paragraph" w:customStyle="1" w:styleId="Default">
    <w:name w:val="Default"/>
    <w:rsid w:val="0001205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22">
    <w:name w:val="Обычный2"/>
    <w:rsid w:val="0001205D"/>
    <w:pPr>
      <w:spacing w:after="0"/>
    </w:pPr>
    <w:rPr>
      <w:rFonts w:ascii="Arial" w:eastAsia="Arial" w:hAnsi="Arial" w:cs="Arial"/>
      <w:color w:val="000000"/>
      <w:szCs w:val="20"/>
      <w:lang w:eastAsia="ru-RU"/>
    </w:rPr>
  </w:style>
  <w:style w:type="character" w:customStyle="1" w:styleId="20">
    <w:name w:val="Заголовок 2 Знак"/>
    <w:basedOn w:val="a0"/>
    <w:link w:val="2"/>
    <w:uiPriority w:val="9"/>
    <w:semiHidden/>
    <w:rsid w:val="009167A0"/>
    <w:rPr>
      <w:rFonts w:asciiTheme="majorHAnsi" w:eastAsiaTheme="majorEastAsia" w:hAnsiTheme="majorHAnsi" w:cstheme="majorBidi"/>
      <w:b/>
      <w:bCs/>
      <w:color w:val="4F81BD" w:themeColor="accent1"/>
      <w:sz w:val="26"/>
      <w:szCs w:val="26"/>
      <w:lang w:val="es-ES" w:eastAsia="ar-SA"/>
    </w:rPr>
  </w:style>
  <w:style w:type="character" w:styleId="ae">
    <w:name w:val="Emphasis"/>
    <w:basedOn w:val="a0"/>
    <w:uiPriority w:val="20"/>
    <w:qFormat/>
    <w:rsid w:val="009167A0"/>
    <w:rPr>
      <w:i/>
      <w:iCs/>
    </w:rPr>
  </w:style>
  <w:style w:type="character" w:customStyle="1" w:styleId="apple-converted-space">
    <w:name w:val="apple-converted-space"/>
    <w:basedOn w:val="a0"/>
    <w:rsid w:val="00301022"/>
  </w:style>
  <w:style w:type="character" w:customStyle="1" w:styleId="10">
    <w:name w:val="Заголовок 1 Знак"/>
    <w:basedOn w:val="a0"/>
    <w:link w:val="1"/>
    <w:uiPriority w:val="9"/>
    <w:rsid w:val="00301022"/>
    <w:rPr>
      <w:rFonts w:asciiTheme="majorHAnsi" w:eastAsiaTheme="majorEastAsia" w:hAnsiTheme="majorHAnsi" w:cstheme="majorBidi"/>
      <w:b/>
      <w:bCs/>
      <w:color w:val="365F91" w:themeColor="accent1" w:themeShade="BF"/>
      <w:sz w:val="28"/>
      <w:szCs w:val="28"/>
      <w:lang w:val="es-ES" w:eastAsia="ar-SA"/>
    </w:rPr>
  </w:style>
  <w:style w:type="table" w:styleId="af">
    <w:name w:val="Table Grid"/>
    <w:basedOn w:val="a1"/>
    <w:uiPriority w:val="59"/>
    <w:rsid w:val="00C80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5C47CE"/>
    <w:pPr>
      <w:suppressAutoHyphens w:val="0"/>
      <w:spacing w:after="200" w:line="276" w:lineRule="auto"/>
      <w:ind w:left="720"/>
      <w:contextualSpacing/>
    </w:pPr>
    <w:rPr>
      <w:rFonts w:asciiTheme="minorHAnsi" w:eastAsiaTheme="minorHAnsi" w:hAnsiTheme="minorHAnsi" w:cstheme="minorBidi"/>
      <w:sz w:val="22"/>
      <w:szCs w:val="22"/>
      <w:lang w:val="ru-RU" w:eastAsia="en-US"/>
    </w:rPr>
  </w:style>
  <w:style w:type="table" w:styleId="1-1">
    <w:name w:val="Medium List 1 Accent 1"/>
    <w:basedOn w:val="a1"/>
    <w:uiPriority w:val="65"/>
    <w:rsid w:val="001864E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0">
    <w:name w:val="Medium Grid 1 Accent 1"/>
    <w:basedOn w:val="a1"/>
    <w:uiPriority w:val="67"/>
    <w:rsid w:val="001864E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11">
    <w:name w:val="Medium Shading 1 Accent 1"/>
    <w:basedOn w:val="a1"/>
    <w:uiPriority w:val="63"/>
    <w:rsid w:val="001B482D"/>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3-1">
    <w:name w:val="Medium Grid 3 Accent 1"/>
    <w:basedOn w:val="a1"/>
    <w:uiPriority w:val="69"/>
    <w:rsid w:val="00A4189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020">
      <w:bodyDiv w:val="1"/>
      <w:marLeft w:val="0"/>
      <w:marRight w:val="0"/>
      <w:marTop w:val="0"/>
      <w:marBottom w:val="0"/>
      <w:divBdr>
        <w:top w:val="none" w:sz="0" w:space="0" w:color="auto"/>
        <w:left w:val="none" w:sz="0" w:space="0" w:color="auto"/>
        <w:bottom w:val="none" w:sz="0" w:space="0" w:color="auto"/>
        <w:right w:val="none" w:sz="0" w:space="0" w:color="auto"/>
      </w:divBdr>
    </w:div>
    <w:div w:id="62991581">
      <w:bodyDiv w:val="1"/>
      <w:marLeft w:val="0"/>
      <w:marRight w:val="0"/>
      <w:marTop w:val="0"/>
      <w:marBottom w:val="0"/>
      <w:divBdr>
        <w:top w:val="none" w:sz="0" w:space="0" w:color="auto"/>
        <w:left w:val="none" w:sz="0" w:space="0" w:color="auto"/>
        <w:bottom w:val="none" w:sz="0" w:space="0" w:color="auto"/>
        <w:right w:val="none" w:sz="0" w:space="0" w:color="auto"/>
      </w:divBdr>
    </w:div>
    <w:div w:id="108398840">
      <w:bodyDiv w:val="1"/>
      <w:marLeft w:val="0"/>
      <w:marRight w:val="0"/>
      <w:marTop w:val="0"/>
      <w:marBottom w:val="0"/>
      <w:divBdr>
        <w:top w:val="none" w:sz="0" w:space="0" w:color="auto"/>
        <w:left w:val="none" w:sz="0" w:space="0" w:color="auto"/>
        <w:bottom w:val="none" w:sz="0" w:space="0" w:color="auto"/>
        <w:right w:val="none" w:sz="0" w:space="0" w:color="auto"/>
      </w:divBdr>
    </w:div>
    <w:div w:id="160240068">
      <w:bodyDiv w:val="1"/>
      <w:marLeft w:val="0"/>
      <w:marRight w:val="0"/>
      <w:marTop w:val="0"/>
      <w:marBottom w:val="0"/>
      <w:divBdr>
        <w:top w:val="none" w:sz="0" w:space="0" w:color="auto"/>
        <w:left w:val="none" w:sz="0" w:space="0" w:color="auto"/>
        <w:bottom w:val="none" w:sz="0" w:space="0" w:color="auto"/>
        <w:right w:val="none" w:sz="0" w:space="0" w:color="auto"/>
      </w:divBdr>
    </w:div>
    <w:div w:id="196937376">
      <w:bodyDiv w:val="1"/>
      <w:marLeft w:val="0"/>
      <w:marRight w:val="0"/>
      <w:marTop w:val="0"/>
      <w:marBottom w:val="0"/>
      <w:divBdr>
        <w:top w:val="none" w:sz="0" w:space="0" w:color="auto"/>
        <w:left w:val="none" w:sz="0" w:space="0" w:color="auto"/>
        <w:bottom w:val="none" w:sz="0" w:space="0" w:color="auto"/>
        <w:right w:val="none" w:sz="0" w:space="0" w:color="auto"/>
      </w:divBdr>
    </w:div>
    <w:div w:id="265160791">
      <w:bodyDiv w:val="1"/>
      <w:marLeft w:val="0"/>
      <w:marRight w:val="0"/>
      <w:marTop w:val="0"/>
      <w:marBottom w:val="0"/>
      <w:divBdr>
        <w:top w:val="none" w:sz="0" w:space="0" w:color="auto"/>
        <w:left w:val="none" w:sz="0" w:space="0" w:color="auto"/>
        <w:bottom w:val="none" w:sz="0" w:space="0" w:color="auto"/>
        <w:right w:val="none" w:sz="0" w:space="0" w:color="auto"/>
      </w:divBdr>
    </w:div>
    <w:div w:id="268244541">
      <w:bodyDiv w:val="1"/>
      <w:marLeft w:val="0"/>
      <w:marRight w:val="0"/>
      <w:marTop w:val="0"/>
      <w:marBottom w:val="0"/>
      <w:divBdr>
        <w:top w:val="none" w:sz="0" w:space="0" w:color="auto"/>
        <w:left w:val="none" w:sz="0" w:space="0" w:color="auto"/>
        <w:bottom w:val="none" w:sz="0" w:space="0" w:color="auto"/>
        <w:right w:val="none" w:sz="0" w:space="0" w:color="auto"/>
      </w:divBdr>
    </w:div>
    <w:div w:id="351421093">
      <w:bodyDiv w:val="1"/>
      <w:marLeft w:val="0"/>
      <w:marRight w:val="0"/>
      <w:marTop w:val="0"/>
      <w:marBottom w:val="0"/>
      <w:divBdr>
        <w:top w:val="none" w:sz="0" w:space="0" w:color="auto"/>
        <w:left w:val="none" w:sz="0" w:space="0" w:color="auto"/>
        <w:bottom w:val="none" w:sz="0" w:space="0" w:color="auto"/>
        <w:right w:val="none" w:sz="0" w:space="0" w:color="auto"/>
      </w:divBdr>
      <w:divsChild>
        <w:div w:id="1867328716">
          <w:marLeft w:val="0"/>
          <w:marRight w:val="0"/>
          <w:marTop w:val="0"/>
          <w:marBottom w:val="0"/>
          <w:divBdr>
            <w:top w:val="none" w:sz="0" w:space="0" w:color="auto"/>
            <w:left w:val="none" w:sz="0" w:space="0" w:color="auto"/>
            <w:bottom w:val="none" w:sz="0" w:space="0" w:color="auto"/>
            <w:right w:val="none" w:sz="0" w:space="0" w:color="auto"/>
          </w:divBdr>
          <w:divsChild>
            <w:div w:id="401874273">
              <w:marLeft w:val="0"/>
              <w:marRight w:val="0"/>
              <w:marTop w:val="0"/>
              <w:marBottom w:val="0"/>
              <w:divBdr>
                <w:top w:val="none" w:sz="0" w:space="0" w:color="auto"/>
                <w:left w:val="none" w:sz="0" w:space="0" w:color="auto"/>
                <w:bottom w:val="none" w:sz="0" w:space="0" w:color="auto"/>
                <w:right w:val="none" w:sz="0" w:space="0" w:color="auto"/>
              </w:divBdr>
            </w:div>
            <w:div w:id="5826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4282">
      <w:bodyDiv w:val="1"/>
      <w:marLeft w:val="0"/>
      <w:marRight w:val="0"/>
      <w:marTop w:val="0"/>
      <w:marBottom w:val="0"/>
      <w:divBdr>
        <w:top w:val="none" w:sz="0" w:space="0" w:color="auto"/>
        <w:left w:val="none" w:sz="0" w:space="0" w:color="auto"/>
        <w:bottom w:val="none" w:sz="0" w:space="0" w:color="auto"/>
        <w:right w:val="none" w:sz="0" w:space="0" w:color="auto"/>
      </w:divBdr>
    </w:div>
    <w:div w:id="423305005">
      <w:bodyDiv w:val="1"/>
      <w:marLeft w:val="0"/>
      <w:marRight w:val="0"/>
      <w:marTop w:val="0"/>
      <w:marBottom w:val="0"/>
      <w:divBdr>
        <w:top w:val="none" w:sz="0" w:space="0" w:color="auto"/>
        <w:left w:val="none" w:sz="0" w:space="0" w:color="auto"/>
        <w:bottom w:val="none" w:sz="0" w:space="0" w:color="auto"/>
        <w:right w:val="none" w:sz="0" w:space="0" w:color="auto"/>
      </w:divBdr>
    </w:div>
    <w:div w:id="507722025">
      <w:bodyDiv w:val="1"/>
      <w:marLeft w:val="0"/>
      <w:marRight w:val="0"/>
      <w:marTop w:val="0"/>
      <w:marBottom w:val="0"/>
      <w:divBdr>
        <w:top w:val="none" w:sz="0" w:space="0" w:color="auto"/>
        <w:left w:val="none" w:sz="0" w:space="0" w:color="auto"/>
        <w:bottom w:val="none" w:sz="0" w:space="0" w:color="auto"/>
        <w:right w:val="none" w:sz="0" w:space="0" w:color="auto"/>
      </w:divBdr>
    </w:div>
    <w:div w:id="575558692">
      <w:bodyDiv w:val="1"/>
      <w:marLeft w:val="0"/>
      <w:marRight w:val="0"/>
      <w:marTop w:val="0"/>
      <w:marBottom w:val="0"/>
      <w:divBdr>
        <w:top w:val="none" w:sz="0" w:space="0" w:color="auto"/>
        <w:left w:val="none" w:sz="0" w:space="0" w:color="auto"/>
        <w:bottom w:val="none" w:sz="0" w:space="0" w:color="auto"/>
        <w:right w:val="none" w:sz="0" w:space="0" w:color="auto"/>
      </w:divBdr>
    </w:div>
    <w:div w:id="658852500">
      <w:bodyDiv w:val="1"/>
      <w:marLeft w:val="0"/>
      <w:marRight w:val="0"/>
      <w:marTop w:val="0"/>
      <w:marBottom w:val="0"/>
      <w:divBdr>
        <w:top w:val="none" w:sz="0" w:space="0" w:color="auto"/>
        <w:left w:val="none" w:sz="0" w:space="0" w:color="auto"/>
        <w:bottom w:val="none" w:sz="0" w:space="0" w:color="auto"/>
        <w:right w:val="none" w:sz="0" w:space="0" w:color="auto"/>
      </w:divBdr>
    </w:div>
    <w:div w:id="664288846">
      <w:bodyDiv w:val="1"/>
      <w:marLeft w:val="0"/>
      <w:marRight w:val="0"/>
      <w:marTop w:val="0"/>
      <w:marBottom w:val="0"/>
      <w:divBdr>
        <w:top w:val="none" w:sz="0" w:space="0" w:color="auto"/>
        <w:left w:val="none" w:sz="0" w:space="0" w:color="auto"/>
        <w:bottom w:val="none" w:sz="0" w:space="0" w:color="auto"/>
        <w:right w:val="none" w:sz="0" w:space="0" w:color="auto"/>
      </w:divBdr>
    </w:div>
    <w:div w:id="700012357">
      <w:bodyDiv w:val="1"/>
      <w:marLeft w:val="0"/>
      <w:marRight w:val="0"/>
      <w:marTop w:val="0"/>
      <w:marBottom w:val="0"/>
      <w:divBdr>
        <w:top w:val="none" w:sz="0" w:space="0" w:color="auto"/>
        <w:left w:val="none" w:sz="0" w:space="0" w:color="auto"/>
        <w:bottom w:val="none" w:sz="0" w:space="0" w:color="auto"/>
        <w:right w:val="none" w:sz="0" w:space="0" w:color="auto"/>
      </w:divBdr>
    </w:div>
    <w:div w:id="723409518">
      <w:bodyDiv w:val="1"/>
      <w:marLeft w:val="0"/>
      <w:marRight w:val="0"/>
      <w:marTop w:val="0"/>
      <w:marBottom w:val="0"/>
      <w:divBdr>
        <w:top w:val="none" w:sz="0" w:space="0" w:color="auto"/>
        <w:left w:val="none" w:sz="0" w:space="0" w:color="auto"/>
        <w:bottom w:val="none" w:sz="0" w:space="0" w:color="auto"/>
        <w:right w:val="none" w:sz="0" w:space="0" w:color="auto"/>
      </w:divBdr>
    </w:div>
    <w:div w:id="802507879">
      <w:bodyDiv w:val="1"/>
      <w:marLeft w:val="0"/>
      <w:marRight w:val="0"/>
      <w:marTop w:val="0"/>
      <w:marBottom w:val="0"/>
      <w:divBdr>
        <w:top w:val="none" w:sz="0" w:space="0" w:color="auto"/>
        <w:left w:val="none" w:sz="0" w:space="0" w:color="auto"/>
        <w:bottom w:val="none" w:sz="0" w:space="0" w:color="auto"/>
        <w:right w:val="none" w:sz="0" w:space="0" w:color="auto"/>
      </w:divBdr>
    </w:div>
    <w:div w:id="907227650">
      <w:bodyDiv w:val="1"/>
      <w:marLeft w:val="0"/>
      <w:marRight w:val="0"/>
      <w:marTop w:val="0"/>
      <w:marBottom w:val="0"/>
      <w:divBdr>
        <w:top w:val="none" w:sz="0" w:space="0" w:color="auto"/>
        <w:left w:val="none" w:sz="0" w:space="0" w:color="auto"/>
        <w:bottom w:val="none" w:sz="0" w:space="0" w:color="auto"/>
        <w:right w:val="none" w:sz="0" w:space="0" w:color="auto"/>
      </w:divBdr>
    </w:div>
    <w:div w:id="949162313">
      <w:bodyDiv w:val="1"/>
      <w:marLeft w:val="0"/>
      <w:marRight w:val="0"/>
      <w:marTop w:val="0"/>
      <w:marBottom w:val="0"/>
      <w:divBdr>
        <w:top w:val="none" w:sz="0" w:space="0" w:color="auto"/>
        <w:left w:val="none" w:sz="0" w:space="0" w:color="auto"/>
        <w:bottom w:val="none" w:sz="0" w:space="0" w:color="auto"/>
        <w:right w:val="none" w:sz="0" w:space="0" w:color="auto"/>
      </w:divBdr>
    </w:div>
    <w:div w:id="966357907">
      <w:bodyDiv w:val="1"/>
      <w:marLeft w:val="0"/>
      <w:marRight w:val="0"/>
      <w:marTop w:val="0"/>
      <w:marBottom w:val="0"/>
      <w:divBdr>
        <w:top w:val="none" w:sz="0" w:space="0" w:color="auto"/>
        <w:left w:val="none" w:sz="0" w:space="0" w:color="auto"/>
        <w:bottom w:val="none" w:sz="0" w:space="0" w:color="auto"/>
        <w:right w:val="none" w:sz="0" w:space="0" w:color="auto"/>
      </w:divBdr>
    </w:div>
    <w:div w:id="1080522287">
      <w:bodyDiv w:val="1"/>
      <w:marLeft w:val="0"/>
      <w:marRight w:val="0"/>
      <w:marTop w:val="0"/>
      <w:marBottom w:val="0"/>
      <w:divBdr>
        <w:top w:val="none" w:sz="0" w:space="0" w:color="auto"/>
        <w:left w:val="none" w:sz="0" w:space="0" w:color="auto"/>
        <w:bottom w:val="none" w:sz="0" w:space="0" w:color="auto"/>
        <w:right w:val="none" w:sz="0" w:space="0" w:color="auto"/>
      </w:divBdr>
    </w:div>
    <w:div w:id="1109739983">
      <w:bodyDiv w:val="1"/>
      <w:marLeft w:val="0"/>
      <w:marRight w:val="0"/>
      <w:marTop w:val="0"/>
      <w:marBottom w:val="0"/>
      <w:divBdr>
        <w:top w:val="none" w:sz="0" w:space="0" w:color="auto"/>
        <w:left w:val="none" w:sz="0" w:space="0" w:color="auto"/>
        <w:bottom w:val="none" w:sz="0" w:space="0" w:color="auto"/>
        <w:right w:val="none" w:sz="0" w:space="0" w:color="auto"/>
      </w:divBdr>
    </w:div>
    <w:div w:id="1112627355">
      <w:bodyDiv w:val="1"/>
      <w:marLeft w:val="0"/>
      <w:marRight w:val="0"/>
      <w:marTop w:val="0"/>
      <w:marBottom w:val="0"/>
      <w:divBdr>
        <w:top w:val="none" w:sz="0" w:space="0" w:color="auto"/>
        <w:left w:val="none" w:sz="0" w:space="0" w:color="auto"/>
        <w:bottom w:val="none" w:sz="0" w:space="0" w:color="auto"/>
        <w:right w:val="none" w:sz="0" w:space="0" w:color="auto"/>
      </w:divBdr>
    </w:div>
    <w:div w:id="1130126970">
      <w:bodyDiv w:val="1"/>
      <w:marLeft w:val="0"/>
      <w:marRight w:val="0"/>
      <w:marTop w:val="0"/>
      <w:marBottom w:val="0"/>
      <w:divBdr>
        <w:top w:val="none" w:sz="0" w:space="0" w:color="auto"/>
        <w:left w:val="none" w:sz="0" w:space="0" w:color="auto"/>
        <w:bottom w:val="none" w:sz="0" w:space="0" w:color="auto"/>
        <w:right w:val="none" w:sz="0" w:space="0" w:color="auto"/>
      </w:divBdr>
    </w:div>
    <w:div w:id="1132792503">
      <w:bodyDiv w:val="1"/>
      <w:marLeft w:val="0"/>
      <w:marRight w:val="0"/>
      <w:marTop w:val="0"/>
      <w:marBottom w:val="0"/>
      <w:divBdr>
        <w:top w:val="none" w:sz="0" w:space="0" w:color="auto"/>
        <w:left w:val="none" w:sz="0" w:space="0" w:color="auto"/>
        <w:bottom w:val="none" w:sz="0" w:space="0" w:color="auto"/>
        <w:right w:val="none" w:sz="0" w:space="0" w:color="auto"/>
      </w:divBdr>
    </w:div>
    <w:div w:id="1161584992">
      <w:bodyDiv w:val="1"/>
      <w:marLeft w:val="0"/>
      <w:marRight w:val="0"/>
      <w:marTop w:val="0"/>
      <w:marBottom w:val="0"/>
      <w:divBdr>
        <w:top w:val="none" w:sz="0" w:space="0" w:color="auto"/>
        <w:left w:val="none" w:sz="0" w:space="0" w:color="auto"/>
        <w:bottom w:val="none" w:sz="0" w:space="0" w:color="auto"/>
        <w:right w:val="none" w:sz="0" w:space="0" w:color="auto"/>
      </w:divBdr>
    </w:div>
    <w:div w:id="1168905967">
      <w:bodyDiv w:val="1"/>
      <w:marLeft w:val="0"/>
      <w:marRight w:val="0"/>
      <w:marTop w:val="0"/>
      <w:marBottom w:val="0"/>
      <w:divBdr>
        <w:top w:val="none" w:sz="0" w:space="0" w:color="auto"/>
        <w:left w:val="none" w:sz="0" w:space="0" w:color="auto"/>
        <w:bottom w:val="none" w:sz="0" w:space="0" w:color="auto"/>
        <w:right w:val="none" w:sz="0" w:space="0" w:color="auto"/>
      </w:divBdr>
    </w:div>
    <w:div w:id="1271160348">
      <w:bodyDiv w:val="1"/>
      <w:marLeft w:val="0"/>
      <w:marRight w:val="0"/>
      <w:marTop w:val="0"/>
      <w:marBottom w:val="0"/>
      <w:divBdr>
        <w:top w:val="none" w:sz="0" w:space="0" w:color="auto"/>
        <w:left w:val="none" w:sz="0" w:space="0" w:color="auto"/>
        <w:bottom w:val="none" w:sz="0" w:space="0" w:color="auto"/>
        <w:right w:val="none" w:sz="0" w:space="0" w:color="auto"/>
      </w:divBdr>
    </w:div>
    <w:div w:id="1313026429">
      <w:bodyDiv w:val="1"/>
      <w:marLeft w:val="0"/>
      <w:marRight w:val="0"/>
      <w:marTop w:val="0"/>
      <w:marBottom w:val="0"/>
      <w:divBdr>
        <w:top w:val="none" w:sz="0" w:space="0" w:color="auto"/>
        <w:left w:val="none" w:sz="0" w:space="0" w:color="auto"/>
        <w:bottom w:val="none" w:sz="0" w:space="0" w:color="auto"/>
        <w:right w:val="none" w:sz="0" w:space="0" w:color="auto"/>
      </w:divBdr>
    </w:div>
    <w:div w:id="1344471745">
      <w:bodyDiv w:val="1"/>
      <w:marLeft w:val="0"/>
      <w:marRight w:val="0"/>
      <w:marTop w:val="0"/>
      <w:marBottom w:val="0"/>
      <w:divBdr>
        <w:top w:val="none" w:sz="0" w:space="0" w:color="auto"/>
        <w:left w:val="none" w:sz="0" w:space="0" w:color="auto"/>
        <w:bottom w:val="none" w:sz="0" w:space="0" w:color="auto"/>
        <w:right w:val="none" w:sz="0" w:space="0" w:color="auto"/>
      </w:divBdr>
    </w:div>
    <w:div w:id="1367677908">
      <w:bodyDiv w:val="1"/>
      <w:marLeft w:val="0"/>
      <w:marRight w:val="0"/>
      <w:marTop w:val="0"/>
      <w:marBottom w:val="0"/>
      <w:divBdr>
        <w:top w:val="none" w:sz="0" w:space="0" w:color="auto"/>
        <w:left w:val="none" w:sz="0" w:space="0" w:color="auto"/>
        <w:bottom w:val="none" w:sz="0" w:space="0" w:color="auto"/>
        <w:right w:val="none" w:sz="0" w:space="0" w:color="auto"/>
      </w:divBdr>
    </w:div>
    <w:div w:id="1404568932">
      <w:bodyDiv w:val="1"/>
      <w:marLeft w:val="0"/>
      <w:marRight w:val="0"/>
      <w:marTop w:val="0"/>
      <w:marBottom w:val="0"/>
      <w:divBdr>
        <w:top w:val="none" w:sz="0" w:space="0" w:color="auto"/>
        <w:left w:val="none" w:sz="0" w:space="0" w:color="auto"/>
        <w:bottom w:val="none" w:sz="0" w:space="0" w:color="auto"/>
        <w:right w:val="none" w:sz="0" w:space="0" w:color="auto"/>
      </w:divBdr>
    </w:div>
    <w:div w:id="1410498267">
      <w:bodyDiv w:val="1"/>
      <w:marLeft w:val="0"/>
      <w:marRight w:val="0"/>
      <w:marTop w:val="0"/>
      <w:marBottom w:val="0"/>
      <w:divBdr>
        <w:top w:val="none" w:sz="0" w:space="0" w:color="auto"/>
        <w:left w:val="none" w:sz="0" w:space="0" w:color="auto"/>
        <w:bottom w:val="none" w:sz="0" w:space="0" w:color="auto"/>
        <w:right w:val="none" w:sz="0" w:space="0" w:color="auto"/>
      </w:divBdr>
    </w:div>
    <w:div w:id="1478917686">
      <w:bodyDiv w:val="1"/>
      <w:marLeft w:val="0"/>
      <w:marRight w:val="0"/>
      <w:marTop w:val="0"/>
      <w:marBottom w:val="0"/>
      <w:divBdr>
        <w:top w:val="none" w:sz="0" w:space="0" w:color="auto"/>
        <w:left w:val="none" w:sz="0" w:space="0" w:color="auto"/>
        <w:bottom w:val="none" w:sz="0" w:space="0" w:color="auto"/>
        <w:right w:val="none" w:sz="0" w:space="0" w:color="auto"/>
      </w:divBdr>
    </w:div>
    <w:div w:id="1490437068">
      <w:bodyDiv w:val="1"/>
      <w:marLeft w:val="0"/>
      <w:marRight w:val="0"/>
      <w:marTop w:val="0"/>
      <w:marBottom w:val="0"/>
      <w:divBdr>
        <w:top w:val="none" w:sz="0" w:space="0" w:color="auto"/>
        <w:left w:val="none" w:sz="0" w:space="0" w:color="auto"/>
        <w:bottom w:val="none" w:sz="0" w:space="0" w:color="auto"/>
        <w:right w:val="none" w:sz="0" w:space="0" w:color="auto"/>
      </w:divBdr>
    </w:div>
    <w:div w:id="1513760453">
      <w:bodyDiv w:val="1"/>
      <w:marLeft w:val="0"/>
      <w:marRight w:val="0"/>
      <w:marTop w:val="0"/>
      <w:marBottom w:val="0"/>
      <w:divBdr>
        <w:top w:val="none" w:sz="0" w:space="0" w:color="auto"/>
        <w:left w:val="none" w:sz="0" w:space="0" w:color="auto"/>
        <w:bottom w:val="none" w:sz="0" w:space="0" w:color="auto"/>
        <w:right w:val="none" w:sz="0" w:space="0" w:color="auto"/>
      </w:divBdr>
      <w:divsChild>
        <w:div w:id="246770558">
          <w:marLeft w:val="0"/>
          <w:marRight w:val="0"/>
          <w:marTop w:val="0"/>
          <w:marBottom w:val="0"/>
          <w:divBdr>
            <w:top w:val="none" w:sz="0" w:space="0" w:color="auto"/>
            <w:left w:val="none" w:sz="0" w:space="0" w:color="auto"/>
            <w:bottom w:val="none" w:sz="0" w:space="0" w:color="auto"/>
            <w:right w:val="none" w:sz="0" w:space="0" w:color="auto"/>
          </w:divBdr>
        </w:div>
      </w:divsChild>
    </w:div>
    <w:div w:id="1524587939">
      <w:bodyDiv w:val="1"/>
      <w:marLeft w:val="0"/>
      <w:marRight w:val="0"/>
      <w:marTop w:val="0"/>
      <w:marBottom w:val="0"/>
      <w:divBdr>
        <w:top w:val="none" w:sz="0" w:space="0" w:color="auto"/>
        <w:left w:val="none" w:sz="0" w:space="0" w:color="auto"/>
        <w:bottom w:val="none" w:sz="0" w:space="0" w:color="auto"/>
        <w:right w:val="none" w:sz="0" w:space="0" w:color="auto"/>
      </w:divBdr>
    </w:div>
    <w:div w:id="1530024511">
      <w:bodyDiv w:val="1"/>
      <w:marLeft w:val="0"/>
      <w:marRight w:val="0"/>
      <w:marTop w:val="0"/>
      <w:marBottom w:val="0"/>
      <w:divBdr>
        <w:top w:val="none" w:sz="0" w:space="0" w:color="auto"/>
        <w:left w:val="none" w:sz="0" w:space="0" w:color="auto"/>
        <w:bottom w:val="none" w:sz="0" w:space="0" w:color="auto"/>
        <w:right w:val="none" w:sz="0" w:space="0" w:color="auto"/>
      </w:divBdr>
    </w:div>
    <w:div w:id="1534657174">
      <w:bodyDiv w:val="1"/>
      <w:marLeft w:val="0"/>
      <w:marRight w:val="0"/>
      <w:marTop w:val="0"/>
      <w:marBottom w:val="0"/>
      <w:divBdr>
        <w:top w:val="none" w:sz="0" w:space="0" w:color="auto"/>
        <w:left w:val="none" w:sz="0" w:space="0" w:color="auto"/>
        <w:bottom w:val="none" w:sz="0" w:space="0" w:color="auto"/>
        <w:right w:val="none" w:sz="0" w:space="0" w:color="auto"/>
      </w:divBdr>
    </w:div>
    <w:div w:id="1581138487">
      <w:bodyDiv w:val="1"/>
      <w:marLeft w:val="0"/>
      <w:marRight w:val="0"/>
      <w:marTop w:val="0"/>
      <w:marBottom w:val="0"/>
      <w:divBdr>
        <w:top w:val="none" w:sz="0" w:space="0" w:color="auto"/>
        <w:left w:val="none" w:sz="0" w:space="0" w:color="auto"/>
        <w:bottom w:val="none" w:sz="0" w:space="0" w:color="auto"/>
        <w:right w:val="none" w:sz="0" w:space="0" w:color="auto"/>
      </w:divBdr>
    </w:div>
    <w:div w:id="1638099902">
      <w:bodyDiv w:val="1"/>
      <w:marLeft w:val="0"/>
      <w:marRight w:val="0"/>
      <w:marTop w:val="0"/>
      <w:marBottom w:val="0"/>
      <w:divBdr>
        <w:top w:val="none" w:sz="0" w:space="0" w:color="auto"/>
        <w:left w:val="none" w:sz="0" w:space="0" w:color="auto"/>
        <w:bottom w:val="none" w:sz="0" w:space="0" w:color="auto"/>
        <w:right w:val="none" w:sz="0" w:space="0" w:color="auto"/>
      </w:divBdr>
    </w:div>
    <w:div w:id="1684014071">
      <w:bodyDiv w:val="1"/>
      <w:marLeft w:val="0"/>
      <w:marRight w:val="0"/>
      <w:marTop w:val="0"/>
      <w:marBottom w:val="0"/>
      <w:divBdr>
        <w:top w:val="none" w:sz="0" w:space="0" w:color="auto"/>
        <w:left w:val="none" w:sz="0" w:space="0" w:color="auto"/>
        <w:bottom w:val="none" w:sz="0" w:space="0" w:color="auto"/>
        <w:right w:val="none" w:sz="0" w:space="0" w:color="auto"/>
      </w:divBdr>
    </w:div>
    <w:div w:id="1773629454">
      <w:bodyDiv w:val="1"/>
      <w:marLeft w:val="0"/>
      <w:marRight w:val="0"/>
      <w:marTop w:val="0"/>
      <w:marBottom w:val="0"/>
      <w:divBdr>
        <w:top w:val="none" w:sz="0" w:space="0" w:color="auto"/>
        <w:left w:val="none" w:sz="0" w:space="0" w:color="auto"/>
        <w:bottom w:val="none" w:sz="0" w:space="0" w:color="auto"/>
        <w:right w:val="none" w:sz="0" w:space="0" w:color="auto"/>
      </w:divBdr>
    </w:div>
    <w:div w:id="1810169937">
      <w:bodyDiv w:val="1"/>
      <w:marLeft w:val="0"/>
      <w:marRight w:val="0"/>
      <w:marTop w:val="0"/>
      <w:marBottom w:val="0"/>
      <w:divBdr>
        <w:top w:val="none" w:sz="0" w:space="0" w:color="auto"/>
        <w:left w:val="none" w:sz="0" w:space="0" w:color="auto"/>
        <w:bottom w:val="none" w:sz="0" w:space="0" w:color="auto"/>
        <w:right w:val="none" w:sz="0" w:space="0" w:color="auto"/>
      </w:divBdr>
    </w:div>
    <w:div w:id="1814516898">
      <w:bodyDiv w:val="1"/>
      <w:marLeft w:val="0"/>
      <w:marRight w:val="0"/>
      <w:marTop w:val="0"/>
      <w:marBottom w:val="0"/>
      <w:divBdr>
        <w:top w:val="none" w:sz="0" w:space="0" w:color="auto"/>
        <w:left w:val="none" w:sz="0" w:space="0" w:color="auto"/>
        <w:bottom w:val="none" w:sz="0" w:space="0" w:color="auto"/>
        <w:right w:val="none" w:sz="0" w:space="0" w:color="auto"/>
      </w:divBdr>
    </w:div>
    <w:div w:id="1815756943">
      <w:bodyDiv w:val="1"/>
      <w:marLeft w:val="0"/>
      <w:marRight w:val="0"/>
      <w:marTop w:val="0"/>
      <w:marBottom w:val="0"/>
      <w:divBdr>
        <w:top w:val="none" w:sz="0" w:space="0" w:color="auto"/>
        <w:left w:val="none" w:sz="0" w:space="0" w:color="auto"/>
        <w:bottom w:val="none" w:sz="0" w:space="0" w:color="auto"/>
        <w:right w:val="none" w:sz="0" w:space="0" w:color="auto"/>
      </w:divBdr>
      <w:divsChild>
        <w:div w:id="1937444484">
          <w:marLeft w:val="0"/>
          <w:marRight w:val="0"/>
          <w:marTop w:val="0"/>
          <w:marBottom w:val="0"/>
          <w:divBdr>
            <w:top w:val="none" w:sz="0" w:space="0" w:color="auto"/>
            <w:left w:val="none" w:sz="0" w:space="0" w:color="auto"/>
            <w:bottom w:val="none" w:sz="0" w:space="0" w:color="auto"/>
            <w:right w:val="none" w:sz="0" w:space="0" w:color="auto"/>
          </w:divBdr>
        </w:div>
      </w:divsChild>
    </w:div>
    <w:div w:id="1882091182">
      <w:bodyDiv w:val="1"/>
      <w:marLeft w:val="0"/>
      <w:marRight w:val="0"/>
      <w:marTop w:val="0"/>
      <w:marBottom w:val="0"/>
      <w:divBdr>
        <w:top w:val="none" w:sz="0" w:space="0" w:color="auto"/>
        <w:left w:val="none" w:sz="0" w:space="0" w:color="auto"/>
        <w:bottom w:val="none" w:sz="0" w:space="0" w:color="auto"/>
        <w:right w:val="none" w:sz="0" w:space="0" w:color="auto"/>
      </w:divBdr>
    </w:div>
    <w:div w:id="1971398566">
      <w:bodyDiv w:val="1"/>
      <w:marLeft w:val="0"/>
      <w:marRight w:val="0"/>
      <w:marTop w:val="0"/>
      <w:marBottom w:val="0"/>
      <w:divBdr>
        <w:top w:val="none" w:sz="0" w:space="0" w:color="auto"/>
        <w:left w:val="none" w:sz="0" w:space="0" w:color="auto"/>
        <w:bottom w:val="none" w:sz="0" w:space="0" w:color="auto"/>
        <w:right w:val="none" w:sz="0" w:space="0" w:color="auto"/>
      </w:divBdr>
    </w:div>
    <w:div w:id="2031762523">
      <w:bodyDiv w:val="1"/>
      <w:marLeft w:val="0"/>
      <w:marRight w:val="0"/>
      <w:marTop w:val="0"/>
      <w:marBottom w:val="0"/>
      <w:divBdr>
        <w:top w:val="none" w:sz="0" w:space="0" w:color="auto"/>
        <w:left w:val="none" w:sz="0" w:space="0" w:color="auto"/>
        <w:bottom w:val="none" w:sz="0" w:space="0" w:color="auto"/>
        <w:right w:val="none" w:sz="0" w:space="0" w:color="auto"/>
      </w:divBdr>
    </w:div>
    <w:div w:id="2096389875">
      <w:bodyDiv w:val="1"/>
      <w:marLeft w:val="0"/>
      <w:marRight w:val="0"/>
      <w:marTop w:val="0"/>
      <w:marBottom w:val="0"/>
      <w:divBdr>
        <w:top w:val="none" w:sz="0" w:space="0" w:color="auto"/>
        <w:left w:val="none" w:sz="0" w:space="0" w:color="auto"/>
        <w:bottom w:val="none" w:sz="0" w:space="0" w:color="auto"/>
        <w:right w:val="none" w:sz="0" w:space="0" w:color="auto"/>
      </w:divBdr>
    </w:div>
    <w:div w:id="21458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D80B7-76C3-444E-9321-A76BB071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5E2BC7E6</Template>
  <TotalTime>55</TotalTime>
  <Pages>1</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Scale-CAS</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dc:creator>
  <cp:lastModifiedBy>W7 / Седлов</cp:lastModifiedBy>
  <cp:revision>7</cp:revision>
  <cp:lastPrinted>2017-07-25T12:42:00Z</cp:lastPrinted>
  <dcterms:created xsi:type="dcterms:W3CDTF">2017-07-25T12:17:00Z</dcterms:created>
  <dcterms:modified xsi:type="dcterms:W3CDTF">2017-07-25T14:01:00Z</dcterms:modified>
</cp:coreProperties>
</file>